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A5" w:rsidRPr="007609F8" w:rsidRDefault="007110A5" w:rsidP="007110A5">
      <w:pPr>
        <w:jc w:val="center"/>
        <w:outlineLvl w:val="0"/>
        <w:rPr>
          <w:b/>
          <w:sz w:val="48"/>
          <w:szCs w:val="48"/>
        </w:rPr>
      </w:pPr>
      <w:r w:rsidRPr="007609F8">
        <w:rPr>
          <w:b/>
          <w:sz w:val="48"/>
          <w:szCs w:val="48"/>
        </w:rPr>
        <w:t xml:space="preserve">STREVEN  NAAR  BETER </w:t>
      </w:r>
      <w:r>
        <w:rPr>
          <w:b/>
          <w:sz w:val="48"/>
          <w:szCs w:val="48"/>
        </w:rPr>
        <w:t>te</w:t>
      </w:r>
      <w:r w:rsidRPr="007609F8">
        <w:rPr>
          <w:b/>
          <w:sz w:val="48"/>
          <w:szCs w:val="48"/>
        </w:rPr>
        <w:t xml:space="preserve"> WINSUM</w:t>
      </w:r>
    </w:p>
    <w:p w:rsidR="007110A5" w:rsidRDefault="007110A5" w:rsidP="007110A5">
      <w:pPr>
        <w:jc w:val="center"/>
        <w:outlineLvl w:val="0"/>
        <w:rPr>
          <w:sz w:val="48"/>
          <w:szCs w:val="48"/>
        </w:rPr>
      </w:pPr>
      <w:r>
        <w:rPr>
          <w:sz w:val="48"/>
          <w:szCs w:val="48"/>
        </w:rPr>
        <w:t>++++++++++</w:t>
      </w:r>
    </w:p>
    <w:p w:rsidR="007110A5" w:rsidRPr="001E7C79" w:rsidRDefault="007110A5" w:rsidP="007110A5">
      <w:pPr>
        <w:jc w:val="center"/>
        <w:outlineLvl w:val="0"/>
        <w:rPr>
          <w:sz w:val="48"/>
          <w:szCs w:val="48"/>
        </w:rPr>
      </w:pPr>
      <w:r w:rsidRPr="001E7C79">
        <w:rPr>
          <w:sz w:val="48"/>
          <w:szCs w:val="48"/>
        </w:rPr>
        <w:t xml:space="preserve">KEURING </w:t>
      </w:r>
      <w:r>
        <w:rPr>
          <w:sz w:val="48"/>
          <w:szCs w:val="48"/>
        </w:rPr>
        <w:t xml:space="preserve">en </w:t>
      </w:r>
      <w:r w:rsidRPr="001E7C79">
        <w:rPr>
          <w:sz w:val="48"/>
          <w:szCs w:val="48"/>
        </w:rPr>
        <w:t xml:space="preserve">TENTOONSTELLING </w:t>
      </w:r>
      <w:r>
        <w:rPr>
          <w:sz w:val="48"/>
          <w:szCs w:val="48"/>
        </w:rPr>
        <w:t>van</w:t>
      </w:r>
    </w:p>
    <w:p w:rsidR="007110A5" w:rsidRPr="001E7C79" w:rsidRDefault="007110A5" w:rsidP="007110A5">
      <w:pPr>
        <w:jc w:val="center"/>
        <w:rPr>
          <w:sz w:val="48"/>
          <w:szCs w:val="48"/>
        </w:rPr>
      </w:pPr>
    </w:p>
    <w:p w:rsidR="007110A5" w:rsidRPr="001E7C79" w:rsidRDefault="007110A5" w:rsidP="007110A5">
      <w:pPr>
        <w:jc w:val="center"/>
        <w:outlineLvl w:val="0"/>
        <w:rPr>
          <w:b/>
          <w:sz w:val="48"/>
          <w:szCs w:val="48"/>
        </w:rPr>
      </w:pPr>
      <w:r w:rsidRPr="001E7C79">
        <w:rPr>
          <w:b/>
          <w:sz w:val="48"/>
          <w:szCs w:val="48"/>
        </w:rPr>
        <w:t>HOENDERS, DWERGHOENDERS EN</w:t>
      </w:r>
    </w:p>
    <w:p w:rsidR="007110A5" w:rsidRDefault="007110A5" w:rsidP="007110A5">
      <w:pPr>
        <w:jc w:val="center"/>
        <w:outlineLvl w:val="0"/>
        <w:rPr>
          <w:b/>
          <w:sz w:val="48"/>
          <w:szCs w:val="48"/>
        </w:rPr>
      </w:pPr>
      <w:r w:rsidRPr="001E7C79">
        <w:rPr>
          <w:b/>
          <w:sz w:val="48"/>
          <w:szCs w:val="48"/>
        </w:rPr>
        <w:t>KONIJNEN</w:t>
      </w:r>
    </w:p>
    <w:p w:rsidR="007110A5" w:rsidRDefault="007110A5" w:rsidP="007110A5">
      <w:pPr>
        <w:jc w:val="center"/>
        <w:outlineLvl w:val="0"/>
        <w:rPr>
          <w:sz w:val="44"/>
          <w:szCs w:val="44"/>
        </w:rPr>
      </w:pPr>
      <w:r>
        <w:rPr>
          <w:sz w:val="44"/>
          <w:szCs w:val="44"/>
        </w:rPr>
        <w:t xml:space="preserve">VRIJDAG 5 Oktober en ZATERDAG </w:t>
      </w:r>
    </w:p>
    <w:p w:rsidR="007110A5" w:rsidRPr="001E7C79" w:rsidRDefault="007110A5" w:rsidP="007110A5">
      <w:pPr>
        <w:jc w:val="center"/>
        <w:outlineLvl w:val="0"/>
        <w:rPr>
          <w:sz w:val="44"/>
          <w:szCs w:val="44"/>
        </w:rPr>
      </w:pPr>
      <w:r>
        <w:rPr>
          <w:sz w:val="44"/>
          <w:szCs w:val="44"/>
        </w:rPr>
        <w:t>6</w:t>
      </w:r>
      <w:r w:rsidRPr="001E7C79">
        <w:rPr>
          <w:sz w:val="44"/>
          <w:szCs w:val="44"/>
        </w:rPr>
        <w:t xml:space="preserve"> </w:t>
      </w:r>
      <w:r>
        <w:rPr>
          <w:sz w:val="44"/>
          <w:szCs w:val="44"/>
        </w:rPr>
        <w:t>oktober 2018</w:t>
      </w:r>
    </w:p>
    <w:p w:rsidR="007110A5" w:rsidRPr="00B633C3" w:rsidRDefault="007110A5" w:rsidP="007110A5">
      <w:pPr>
        <w:jc w:val="center"/>
        <w:outlineLvl w:val="0"/>
        <w:rPr>
          <w:sz w:val="52"/>
          <w:szCs w:val="52"/>
        </w:rPr>
      </w:pPr>
      <w:r>
        <w:rPr>
          <w:noProof/>
          <w:lang w:eastAsia="nl-NL"/>
        </w:rPr>
        <w:drawing>
          <wp:anchor distT="0" distB="0" distL="114300" distR="114300" simplePos="0" relativeHeight="251660288" behindDoc="1" locked="0" layoutInCell="1" allowOverlap="1">
            <wp:simplePos x="0" y="0"/>
            <wp:positionH relativeFrom="column">
              <wp:posOffset>3142615</wp:posOffset>
            </wp:positionH>
            <wp:positionV relativeFrom="paragraph">
              <wp:posOffset>283845</wp:posOffset>
            </wp:positionV>
            <wp:extent cx="2762250" cy="2800350"/>
            <wp:effectExtent l="0" t="0" r="0" b="0"/>
            <wp:wrapTight wrapText="bothSides">
              <wp:wrapPolygon edited="0">
                <wp:start x="0" y="0"/>
                <wp:lineTo x="0" y="21453"/>
                <wp:lineTo x="21451" y="21453"/>
                <wp:lineTo x="21451" y="0"/>
                <wp:lineTo x="0" y="0"/>
              </wp:wrapPolygon>
            </wp:wrapTight>
            <wp:docPr id="3" name="Afbeelding 3" descr="CCI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00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szCs w:val="40"/>
          <w:lang w:eastAsia="nl-NL"/>
        </w:rPr>
        <w:drawing>
          <wp:anchor distT="0" distB="0" distL="114300" distR="114300" simplePos="0" relativeHeight="251659264" behindDoc="0" locked="0" layoutInCell="1" allowOverlap="1">
            <wp:simplePos x="0" y="0"/>
            <wp:positionH relativeFrom="column">
              <wp:posOffset>-621030</wp:posOffset>
            </wp:positionH>
            <wp:positionV relativeFrom="paragraph">
              <wp:posOffset>168275</wp:posOffset>
            </wp:positionV>
            <wp:extent cx="2541270" cy="2736850"/>
            <wp:effectExtent l="0" t="0" r="0" b="6350"/>
            <wp:wrapSquare wrapText="bothSides"/>
            <wp:docPr id="2" name="Afbeelding 2" descr="Kip Streven naar b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p Streven naar be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0A5" w:rsidRDefault="007110A5" w:rsidP="007110A5">
      <w:r>
        <w:t xml:space="preserve">                            </w:t>
      </w:r>
    </w:p>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Pr="001A6797" w:rsidRDefault="007110A5" w:rsidP="007110A5">
      <w:pPr>
        <w:jc w:val="center"/>
        <w:rPr>
          <w:sz w:val="44"/>
          <w:szCs w:val="44"/>
        </w:rPr>
      </w:pPr>
      <w:r w:rsidRPr="001A6797">
        <w:rPr>
          <w:sz w:val="44"/>
          <w:szCs w:val="44"/>
        </w:rPr>
        <w:t xml:space="preserve">Geopend op Vrijdag van </w:t>
      </w:r>
      <w:r>
        <w:rPr>
          <w:sz w:val="44"/>
          <w:szCs w:val="44"/>
        </w:rPr>
        <w:t>9</w:t>
      </w:r>
      <w:r w:rsidRPr="001A6797">
        <w:rPr>
          <w:sz w:val="44"/>
          <w:szCs w:val="44"/>
        </w:rPr>
        <w:t>:00 tot 2</w:t>
      </w:r>
      <w:r>
        <w:rPr>
          <w:sz w:val="44"/>
          <w:szCs w:val="44"/>
        </w:rPr>
        <w:t>1</w:t>
      </w:r>
      <w:r w:rsidRPr="001A6797">
        <w:rPr>
          <w:sz w:val="44"/>
          <w:szCs w:val="44"/>
        </w:rPr>
        <w:t>:00 uur</w:t>
      </w:r>
    </w:p>
    <w:p w:rsidR="007110A5" w:rsidRPr="001A6797" w:rsidRDefault="007110A5" w:rsidP="007110A5">
      <w:pPr>
        <w:jc w:val="center"/>
        <w:rPr>
          <w:sz w:val="44"/>
          <w:szCs w:val="44"/>
        </w:rPr>
      </w:pPr>
      <w:r>
        <w:rPr>
          <w:sz w:val="44"/>
          <w:szCs w:val="44"/>
        </w:rPr>
        <w:t>Zaterdag van 9:00 tot 15</w:t>
      </w:r>
      <w:r w:rsidRPr="001A6797">
        <w:rPr>
          <w:sz w:val="44"/>
          <w:szCs w:val="44"/>
        </w:rPr>
        <w:t>:</w:t>
      </w:r>
      <w:r>
        <w:rPr>
          <w:sz w:val="44"/>
          <w:szCs w:val="44"/>
        </w:rPr>
        <w:t>3</w:t>
      </w:r>
      <w:r w:rsidRPr="001A6797">
        <w:rPr>
          <w:sz w:val="44"/>
          <w:szCs w:val="44"/>
        </w:rPr>
        <w:t>0 uur</w:t>
      </w:r>
    </w:p>
    <w:p w:rsidR="007110A5" w:rsidRPr="00431879" w:rsidRDefault="007110A5" w:rsidP="007110A5">
      <w:pPr>
        <w:jc w:val="right"/>
        <w:rPr>
          <w:sz w:val="36"/>
          <w:szCs w:val="36"/>
        </w:rPr>
      </w:pPr>
      <w:r>
        <w:rPr>
          <w:rFonts w:ascii="Black Chancery" w:hAnsi="Black Chancery"/>
          <w:sz w:val="144"/>
          <w:szCs w:val="144"/>
        </w:rPr>
        <w:t>C</w:t>
      </w:r>
      <w:r w:rsidRPr="00431879">
        <w:rPr>
          <w:rFonts w:ascii="Black Chancery" w:hAnsi="Black Chancery"/>
          <w:sz w:val="144"/>
          <w:szCs w:val="144"/>
        </w:rPr>
        <w:t>atalogus</w:t>
      </w:r>
      <w:r>
        <w:rPr>
          <w:rFonts w:ascii="Black Chancery" w:hAnsi="Black Chancery"/>
          <w:sz w:val="144"/>
          <w:szCs w:val="144"/>
        </w:rPr>
        <w:t xml:space="preserve">  </w:t>
      </w:r>
      <w:r>
        <w:rPr>
          <w:sz w:val="36"/>
          <w:szCs w:val="36"/>
        </w:rPr>
        <w:t>€ 2,50</w:t>
      </w:r>
    </w:p>
    <w:p w:rsidR="007110A5" w:rsidRPr="00CF3630" w:rsidRDefault="007110A5" w:rsidP="007110A5">
      <w:pPr>
        <w:jc w:val="center"/>
        <w:rPr>
          <w:sz w:val="36"/>
          <w:szCs w:val="36"/>
        </w:rPr>
      </w:pPr>
      <w:r>
        <w:rPr>
          <w:noProof/>
          <w:color w:val="000000"/>
          <w:sz w:val="36"/>
          <w:szCs w:val="36"/>
          <w:lang w:eastAsia="nl-NL"/>
        </w:rPr>
        <w:drawing>
          <wp:inline distT="0" distB="0" distL="0" distR="0">
            <wp:extent cx="1441450" cy="850900"/>
            <wp:effectExtent l="0" t="0" r="6350" b="6350"/>
            <wp:docPr id="1" name="Afbeelding 1" descr="KLN logo 2012 na verkle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N logo 2012 na verklei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850900"/>
                    </a:xfrm>
                    <a:prstGeom prst="rect">
                      <a:avLst/>
                    </a:prstGeom>
                    <a:noFill/>
                    <a:ln>
                      <a:noFill/>
                    </a:ln>
                  </pic:spPr>
                </pic:pic>
              </a:graphicData>
            </a:graphic>
          </wp:inline>
        </w:drawing>
      </w:r>
    </w:p>
    <w:p w:rsidR="005B108F" w:rsidRDefault="005B108F" w:rsidP="00221940"/>
    <w:p w:rsidR="00221940" w:rsidRDefault="00221940" w:rsidP="00221940">
      <w:r>
        <w:lastRenderedPageBreak/>
        <w:t xml:space="preserve">De open tentoonstelling wordt gehouden door K.C.P. ”Streven naar Beter” te Winsum op </w:t>
      </w:r>
    </w:p>
    <w:p w:rsidR="00221940" w:rsidRDefault="00221940" w:rsidP="00221940">
      <w:r>
        <w:t>5 oktober en 6 oktober 2018. De vereniging is aangesloten bij de KLN.</w:t>
      </w:r>
    </w:p>
    <w:p w:rsidR="00221940" w:rsidRDefault="00221940" w:rsidP="00221940"/>
    <w:p w:rsidR="00221940" w:rsidRPr="00BE0B5C" w:rsidRDefault="00221940" w:rsidP="00221940">
      <w:pPr>
        <w:rPr>
          <w:b/>
        </w:rPr>
      </w:pPr>
      <w:r w:rsidRPr="00BE0B5C">
        <w:rPr>
          <w:b/>
        </w:rPr>
        <w:t>Dierenartsen:</w:t>
      </w:r>
    </w:p>
    <w:p w:rsidR="00221940" w:rsidRDefault="00221940" w:rsidP="00221940">
      <w:r>
        <w:t xml:space="preserve">Dierenartsenpraktijk </w:t>
      </w:r>
      <w:proofErr w:type="spellStart"/>
      <w:r>
        <w:t>Noord-West</w:t>
      </w:r>
      <w:proofErr w:type="spellEnd"/>
      <w:r>
        <w:t xml:space="preserve"> Groningen te Winsum tel. 0595-441800.</w:t>
      </w:r>
    </w:p>
    <w:p w:rsidR="00221940" w:rsidRDefault="00221940" w:rsidP="00221940"/>
    <w:p w:rsidR="00221940" w:rsidRPr="00BE0B5C" w:rsidRDefault="00221940" w:rsidP="00221940">
      <w:pPr>
        <w:rPr>
          <w:b/>
        </w:rPr>
      </w:pPr>
      <w:r w:rsidRPr="00BE0B5C">
        <w:rPr>
          <w:b/>
        </w:rPr>
        <w:t>Ereleden en leden van verdienste:</w:t>
      </w:r>
    </w:p>
    <w:p w:rsidR="00221940" w:rsidRDefault="00221940" w:rsidP="00221940">
      <w:r>
        <w:t xml:space="preserve">Mevrouw H. </w:t>
      </w:r>
      <w:proofErr w:type="spellStart"/>
      <w:r>
        <w:t>Groothoff</w:t>
      </w:r>
      <w:proofErr w:type="spellEnd"/>
      <w:r>
        <w:t>-Klaassens  Erelid</w:t>
      </w:r>
    </w:p>
    <w:p w:rsidR="00221940" w:rsidRDefault="00221940" w:rsidP="00221940">
      <w:r>
        <w:t xml:space="preserve">De Heer </w:t>
      </w:r>
      <w:proofErr w:type="spellStart"/>
      <w:r>
        <w:t>T.v.Dijken</w:t>
      </w:r>
      <w:proofErr w:type="spellEnd"/>
      <w:r>
        <w:t xml:space="preserve">                         Erelid</w:t>
      </w:r>
    </w:p>
    <w:p w:rsidR="00221940" w:rsidRDefault="00221940" w:rsidP="00221940">
      <w:r>
        <w:t xml:space="preserve">De Heer </w:t>
      </w:r>
      <w:proofErr w:type="spellStart"/>
      <w:r>
        <w:t>H.W.Kruizinga</w:t>
      </w:r>
      <w:proofErr w:type="spellEnd"/>
      <w:r>
        <w:t xml:space="preserve">                  Erelid</w:t>
      </w:r>
    </w:p>
    <w:p w:rsidR="00221940" w:rsidRDefault="00221940" w:rsidP="00221940">
      <w:r>
        <w:t xml:space="preserve">De Heer </w:t>
      </w:r>
      <w:proofErr w:type="spellStart"/>
      <w:r>
        <w:t>F.Dekker</w:t>
      </w:r>
      <w:proofErr w:type="spellEnd"/>
      <w:r>
        <w:t xml:space="preserve">                            Erelid</w:t>
      </w:r>
    </w:p>
    <w:p w:rsidR="00221940" w:rsidRDefault="00221940" w:rsidP="00221940">
      <w:r>
        <w:t xml:space="preserve">De heer J. </w:t>
      </w:r>
      <w:proofErr w:type="spellStart"/>
      <w:r>
        <w:t>Stoepker</w:t>
      </w:r>
      <w:proofErr w:type="spellEnd"/>
      <w:r>
        <w:tab/>
      </w:r>
      <w:r>
        <w:tab/>
        <w:t xml:space="preserve">         lid van verdienste</w:t>
      </w:r>
      <w:r>
        <w:tab/>
      </w:r>
      <w:r>
        <w:tab/>
      </w:r>
    </w:p>
    <w:p w:rsidR="00221940" w:rsidRDefault="00221940" w:rsidP="00221940"/>
    <w:p w:rsidR="00221940" w:rsidRPr="00BE0B5C" w:rsidRDefault="00221940" w:rsidP="00221940">
      <w:pPr>
        <w:rPr>
          <w:b/>
        </w:rPr>
      </w:pPr>
      <w:r w:rsidRPr="00BE0B5C">
        <w:rPr>
          <w:b/>
        </w:rPr>
        <w:t>Tentoonstellingsbestuur:</w:t>
      </w:r>
    </w:p>
    <w:p w:rsidR="00221940" w:rsidRDefault="00221940" w:rsidP="00221940">
      <w:proofErr w:type="spellStart"/>
      <w:r>
        <w:t>K.Blok</w:t>
      </w:r>
      <w:proofErr w:type="spellEnd"/>
      <w:r>
        <w:t xml:space="preserve"> (voorzitter)</w:t>
      </w:r>
      <w:r>
        <w:tab/>
      </w:r>
      <w:r>
        <w:tab/>
        <w:t xml:space="preserve">                                                                                                                       T. van Dijken</w:t>
      </w:r>
      <w:r>
        <w:tab/>
        <w:t xml:space="preserve">             </w:t>
      </w:r>
    </w:p>
    <w:p w:rsidR="00221940" w:rsidRDefault="00221940" w:rsidP="00221940">
      <w:proofErr w:type="spellStart"/>
      <w:r>
        <w:t>G.Bijma</w:t>
      </w:r>
      <w:proofErr w:type="spellEnd"/>
    </w:p>
    <w:p w:rsidR="00221940" w:rsidRDefault="00221940" w:rsidP="00221940">
      <w:proofErr w:type="spellStart"/>
      <w:r>
        <w:t>K.Blecourt</w:t>
      </w:r>
      <w:proofErr w:type="spellEnd"/>
    </w:p>
    <w:p w:rsidR="00221940" w:rsidRDefault="00221940" w:rsidP="00221940"/>
    <w:p w:rsidR="00221940" w:rsidRPr="00307BB2" w:rsidRDefault="00221940" w:rsidP="00221940">
      <w:r w:rsidRPr="00BE0B5C">
        <w:rPr>
          <w:b/>
        </w:rPr>
        <w:t>Tentoonstellingssecretaris-penningmeester:</w:t>
      </w:r>
    </w:p>
    <w:p w:rsidR="00221940" w:rsidRDefault="00221940" w:rsidP="00221940">
      <w:proofErr w:type="spellStart"/>
      <w:r>
        <w:t>J.P.Meijer</w:t>
      </w:r>
      <w:proofErr w:type="spellEnd"/>
      <w:r>
        <w:t>, Oosterweg 5 9956PG Den Andel , tel. 0595-423761.</w:t>
      </w:r>
    </w:p>
    <w:p w:rsidR="00221940" w:rsidRDefault="00221940" w:rsidP="00221940">
      <w:r>
        <w:t xml:space="preserve">Bankreknr.NL34 RBRB 0706286588   </w:t>
      </w:r>
      <w:proofErr w:type="spellStart"/>
      <w:r>
        <w:t>t.n.v</w:t>
      </w:r>
      <w:proofErr w:type="spellEnd"/>
      <w:r>
        <w:t xml:space="preserve"> </w:t>
      </w:r>
      <w:proofErr w:type="spellStart"/>
      <w:r>
        <w:t>Tent.secr</w:t>
      </w:r>
      <w:proofErr w:type="spellEnd"/>
      <w:r>
        <w:t xml:space="preserve">. K.C.P Streven naar Beter Winsum </w:t>
      </w:r>
    </w:p>
    <w:p w:rsidR="00221940" w:rsidRDefault="00221940" w:rsidP="00221940">
      <w:r>
        <w:t>www.strevennaarbeter-Winsum.nl</w:t>
      </w:r>
    </w:p>
    <w:p w:rsidR="00221940" w:rsidRDefault="00221940" w:rsidP="00221940">
      <w:pPr>
        <w:rPr>
          <w:b/>
        </w:rPr>
      </w:pPr>
    </w:p>
    <w:p w:rsidR="00221940" w:rsidRPr="00BE0B5C" w:rsidRDefault="00221940" w:rsidP="00221940">
      <w:pPr>
        <w:rPr>
          <w:b/>
        </w:rPr>
      </w:pPr>
      <w:proofErr w:type="spellStart"/>
      <w:r w:rsidRPr="00BE0B5C">
        <w:rPr>
          <w:b/>
        </w:rPr>
        <w:t>Kleindier</w:t>
      </w:r>
      <w:proofErr w:type="spellEnd"/>
      <w:r w:rsidRPr="00BE0B5C">
        <w:rPr>
          <w:b/>
        </w:rPr>
        <w:t xml:space="preserve"> Liefhebbers Groningen:</w:t>
      </w:r>
    </w:p>
    <w:p w:rsidR="00221940" w:rsidRDefault="00221940" w:rsidP="00221940">
      <w:r>
        <w:t xml:space="preserve">Secretaris/penningmeester: L. Luijten, </w:t>
      </w:r>
      <w:proofErr w:type="spellStart"/>
      <w:r>
        <w:t>Barlagerveldweg</w:t>
      </w:r>
      <w:proofErr w:type="spellEnd"/>
      <w:r>
        <w:t xml:space="preserve"> 5, 9541 XR Vlagtwedde</w:t>
      </w:r>
    </w:p>
    <w:p w:rsidR="00221940" w:rsidRDefault="00221940" w:rsidP="00221940">
      <w:r>
        <w:t>Tel. 0599-312081</w:t>
      </w:r>
    </w:p>
    <w:p w:rsidR="00221940" w:rsidRDefault="00221940" w:rsidP="00221940">
      <w:r>
        <w:t xml:space="preserve">Gedelegeerde F.B.: </w:t>
      </w:r>
      <w:proofErr w:type="spellStart"/>
      <w:r>
        <w:t>H.E.Poortinga</w:t>
      </w:r>
      <w:proofErr w:type="spellEnd"/>
      <w:r>
        <w:t xml:space="preserve"> Wierde 29 9956 TA Leens tel.0595-571238</w:t>
      </w:r>
    </w:p>
    <w:p w:rsidR="00221940" w:rsidRDefault="00221940" w:rsidP="00221940"/>
    <w:p w:rsidR="00A01BD0" w:rsidRDefault="00A01BD0"/>
    <w:p w:rsidR="00221940" w:rsidRDefault="00221940"/>
    <w:p w:rsidR="00221940" w:rsidRDefault="00221940"/>
    <w:p w:rsidR="00221940" w:rsidRPr="00221940" w:rsidRDefault="00221940" w:rsidP="00221940">
      <w:pPr>
        <w:keepNext/>
        <w:outlineLvl w:val="6"/>
        <w:rPr>
          <w:rFonts w:ascii="Arial" w:hAnsi="Arial"/>
          <w:b/>
        </w:rPr>
      </w:pPr>
      <w:r w:rsidRPr="00221940">
        <w:rPr>
          <w:rFonts w:ascii="Arial" w:hAnsi="Arial"/>
          <w:b/>
        </w:rPr>
        <w:t>Keurmeesters konijnen</w:t>
      </w:r>
    </w:p>
    <w:p w:rsidR="00221940" w:rsidRPr="00221940" w:rsidRDefault="00221940" w:rsidP="00221940">
      <w:pPr>
        <w:jc w:val="both"/>
        <w:rPr>
          <w:rFonts w:ascii="Arial" w:hAnsi="Arial"/>
          <w:lang w:eastAsia="nl-NL"/>
        </w:rPr>
      </w:pPr>
      <w:r w:rsidRPr="00221940">
        <w:rPr>
          <w:rFonts w:ascii="Arial" w:hAnsi="Arial"/>
          <w:lang w:eastAsia="nl-NL"/>
        </w:rPr>
        <w:t xml:space="preserve">(A)  </w:t>
      </w:r>
      <w:proofErr w:type="spellStart"/>
      <w:r w:rsidRPr="00221940">
        <w:rPr>
          <w:rFonts w:ascii="Arial" w:hAnsi="Arial"/>
          <w:lang w:eastAsia="nl-NL"/>
        </w:rPr>
        <w:t>R.Meijer</w:t>
      </w:r>
      <w:proofErr w:type="spellEnd"/>
      <w:r w:rsidRPr="00221940">
        <w:rPr>
          <w:rFonts w:ascii="Arial" w:hAnsi="Arial"/>
          <w:lang w:eastAsia="nl-NL"/>
        </w:rPr>
        <w:t xml:space="preserve"> Roden</w:t>
      </w:r>
    </w:p>
    <w:p w:rsidR="00221940" w:rsidRPr="00221940" w:rsidRDefault="00221940" w:rsidP="00221940">
      <w:pPr>
        <w:rPr>
          <w:rFonts w:ascii="Arial" w:hAnsi="Arial"/>
          <w:lang w:eastAsia="nl-NL"/>
        </w:rPr>
      </w:pPr>
      <w:r w:rsidRPr="00221940">
        <w:rPr>
          <w:rFonts w:ascii="Arial" w:hAnsi="Arial"/>
          <w:lang w:eastAsia="nl-NL"/>
        </w:rPr>
        <w:t>Groep 2: tekening</w:t>
      </w:r>
    </w:p>
    <w:p w:rsidR="00221940" w:rsidRPr="00221940" w:rsidRDefault="00221940" w:rsidP="00221940">
      <w:pPr>
        <w:rPr>
          <w:rFonts w:ascii="Arial" w:hAnsi="Arial"/>
          <w:lang w:eastAsia="nl-NL"/>
        </w:rPr>
      </w:pPr>
      <w:r w:rsidRPr="00221940">
        <w:rPr>
          <w:rFonts w:ascii="Arial" w:hAnsi="Arial"/>
          <w:lang w:eastAsia="nl-NL"/>
        </w:rPr>
        <w:t xml:space="preserve">Groep 5: wit </w:t>
      </w:r>
    </w:p>
    <w:p w:rsidR="00221940" w:rsidRPr="00221940" w:rsidRDefault="00221940" w:rsidP="00221940">
      <w:pPr>
        <w:rPr>
          <w:rFonts w:ascii="Arial" w:hAnsi="Arial" w:cs="Arial"/>
          <w:lang w:eastAsia="nl-NL"/>
        </w:rPr>
      </w:pPr>
      <w:r w:rsidRPr="00221940">
        <w:rPr>
          <w:rFonts w:ascii="Arial" w:hAnsi="Arial"/>
          <w:lang w:eastAsia="nl-NL"/>
        </w:rPr>
        <w:t xml:space="preserve">Groep 7: bijzondere haarstructuur                                                                         </w:t>
      </w:r>
    </w:p>
    <w:p w:rsidR="00221940" w:rsidRPr="00221940" w:rsidRDefault="00221940" w:rsidP="00221940">
      <w:pPr>
        <w:rPr>
          <w:rFonts w:ascii="Arial" w:hAnsi="Arial" w:cs="Arial"/>
          <w:lang w:eastAsia="nl-NL"/>
        </w:rPr>
      </w:pPr>
      <w:r w:rsidRPr="00221940">
        <w:rPr>
          <w:rFonts w:ascii="Arial" w:hAnsi="Arial" w:cs="Arial"/>
          <w:lang w:eastAsia="nl-NL"/>
        </w:rPr>
        <w:t>C-Klasse</w:t>
      </w:r>
    </w:p>
    <w:p w:rsidR="00221940" w:rsidRPr="00221940" w:rsidRDefault="00221940" w:rsidP="00221940">
      <w:pPr>
        <w:rPr>
          <w:rFonts w:ascii="Arial" w:hAnsi="Arial"/>
          <w:lang w:eastAsia="nl-NL"/>
        </w:rPr>
      </w:pPr>
    </w:p>
    <w:p w:rsidR="00221940" w:rsidRPr="00221940" w:rsidRDefault="00221940" w:rsidP="00221940">
      <w:pPr>
        <w:jc w:val="both"/>
        <w:rPr>
          <w:rFonts w:ascii="Arial" w:hAnsi="Arial"/>
          <w:lang w:eastAsia="nl-NL"/>
        </w:rPr>
      </w:pPr>
      <w:r w:rsidRPr="00221940">
        <w:rPr>
          <w:rFonts w:ascii="Arial" w:hAnsi="Arial"/>
          <w:lang w:eastAsia="nl-NL"/>
        </w:rPr>
        <w:t xml:space="preserve">(A)  Joh. </w:t>
      </w:r>
      <w:proofErr w:type="spellStart"/>
      <w:r w:rsidRPr="00221940">
        <w:rPr>
          <w:rFonts w:ascii="Arial" w:hAnsi="Arial"/>
          <w:lang w:eastAsia="nl-NL"/>
        </w:rPr>
        <w:t>Jipping</w:t>
      </w:r>
      <w:proofErr w:type="spellEnd"/>
      <w:r w:rsidRPr="00221940">
        <w:rPr>
          <w:rFonts w:ascii="Arial" w:hAnsi="Arial"/>
          <w:lang w:eastAsia="nl-NL"/>
        </w:rPr>
        <w:t>, Emmen</w:t>
      </w:r>
      <w:r w:rsidRPr="00221940">
        <w:rPr>
          <w:rFonts w:ascii="Arial" w:hAnsi="Arial"/>
          <w:lang w:eastAsia="nl-NL"/>
        </w:rPr>
        <w:tab/>
      </w:r>
      <w:r w:rsidRPr="00221940">
        <w:rPr>
          <w:rFonts w:ascii="Arial" w:hAnsi="Arial"/>
          <w:lang w:eastAsia="nl-NL"/>
        </w:rPr>
        <w:tab/>
      </w:r>
      <w:r w:rsidRPr="00221940">
        <w:rPr>
          <w:rFonts w:ascii="Arial" w:hAnsi="Arial"/>
          <w:lang w:eastAsia="nl-NL"/>
        </w:rPr>
        <w:tab/>
      </w:r>
    </w:p>
    <w:p w:rsidR="00221940" w:rsidRPr="00221940" w:rsidRDefault="00221940" w:rsidP="00221940">
      <w:pPr>
        <w:rPr>
          <w:rFonts w:ascii="Arial" w:hAnsi="Arial"/>
          <w:lang w:eastAsia="nl-NL"/>
        </w:rPr>
      </w:pPr>
      <w:r w:rsidRPr="00221940">
        <w:rPr>
          <w:rFonts w:ascii="Arial" w:hAnsi="Arial"/>
          <w:lang w:eastAsia="nl-NL"/>
        </w:rPr>
        <w:t>Groep 1: kleur</w:t>
      </w:r>
    </w:p>
    <w:p w:rsidR="00221940" w:rsidRPr="00221940" w:rsidRDefault="00221940" w:rsidP="00221940">
      <w:pPr>
        <w:rPr>
          <w:rFonts w:ascii="Arial" w:hAnsi="Arial"/>
          <w:lang w:eastAsia="nl-NL"/>
        </w:rPr>
      </w:pPr>
      <w:r w:rsidRPr="00221940">
        <w:rPr>
          <w:rFonts w:ascii="Arial" w:hAnsi="Arial"/>
          <w:lang w:eastAsia="nl-NL"/>
        </w:rPr>
        <w:t>Groep 4: kleurpatroon/uitmonstering</w:t>
      </w:r>
    </w:p>
    <w:p w:rsidR="00221940" w:rsidRPr="00221940" w:rsidRDefault="00221940" w:rsidP="00221940">
      <w:pPr>
        <w:spacing w:after="200" w:line="276" w:lineRule="auto"/>
        <w:rPr>
          <w:rFonts w:ascii="Arial" w:hAnsi="Arial"/>
          <w:lang w:eastAsia="nl-NL"/>
        </w:rPr>
      </w:pPr>
      <w:r w:rsidRPr="00221940">
        <w:rPr>
          <w:rFonts w:ascii="Arial" w:hAnsi="Arial"/>
          <w:lang w:eastAsia="nl-NL"/>
        </w:rPr>
        <w:t xml:space="preserve">Groep 6 </w:t>
      </w:r>
      <w:proofErr w:type="spellStart"/>
      <w:r w:rsidRPr="00221940">
        <w:rPr>
          <w:rFonts w:ascii="Arial" w:hAnsi="Arial"/>
          <w:lang w:eastAsia="nl-NL"/>
        </w:rPr>
        <w:t>Hangooren</w:t>
      </w:r>
      <w:proofErr w:type="spellEnd"/>
      <w:r w:rsidRPr="00221940">
        <w:rPr>
          <w:rFonts w:ascii="Arial" w:hAnsi="Arial"/>
          <w:lang w:eastAsia="nl-NL"/>
        </w:rPr>
        <w:t xml:space="preserve">                                                                                                         </w:t>
      </w:r>
    </w:p>
    <w:p w:rsidR="00221940" w:rsidRPr="00221940" w:rsidRDefault="00221940" w:rsidP="00221940">
      <w:pPr>
        <w:spacing w:after="200" w:line="276" w:lineRule="auto"/>
        <w:rPr>
          <w:rFonts w:ascii="Arial" w:hAnsi="Arial"/>
          <w:lang w:eastAsia="nl-NL"/>
        </w:rPr>
      </w:pPr>
      <w:r w:rsidRPr="00221940">
        <w:rPr>
          <w:rFonts w:ascii="Arial" w:eastAsiaTheme="minorEastAsia" w:hAnsi="Arial" w:cs="Arial"/>
          <w:lang w:eastAsia="nl-NL"/>
        </w:rPr>
        <w:t xml:space="preserve">H.E.P.-keurmeester </w:t>
      </w:r>
      <w:proofErr w:type="spellStart"/>
      <w:r w:rsidRPr="00221940">
        <w:rPr>
          <w:rFonts w:ascii="Arial" w:hAnsi="Arial"/>
          <w:lang w:eastAsia="nl-NL"/>
        </w:rPr>
        <w:t>R.Meijer</w:t>
      </w:r>
      <w:proofErr w:type="spellEnd"/>
      <w:r w:rsidRPr="00221940">
        <w:rPr>
          <w:rFonts w:ascii="Arial" w:hAnsi="Arial"/>
          <w:lang w:eastAsia="nl-NL"/>
        </w:rPr>
        <w:t xml:space="preserve"> Roden</w:t>
      </w:r>
      <w:r w:rsidRPr="00221940">
        <w:rPr>
          <w:rFonts w:ascii="Arial" w:hAnsi="Arial"/>
          <w:lang w:eastAsia="nl-NL"/>
        </w:rPr>
        <w:tab/>
      </w:r>
      <w:r w:rsidRPr="00221940">
        <w:rPr>
          <w:rFonts w:ascii="Arial" w:hAnsi="Arial"/>
          <w:lang w:eastAsia="nl-NL"/>
        </w:rPr>
        <w:tab/>
      </w:r>
      <w:r w:rsidRPr="00221940">
        <w:rPr>
          <w:rFonts w:ascii="Arial" w:hAnsi="Arial"/>
          <w:lang w:eastAsia="nl-NL"/>
        </w:rPr>
        <w:tab/>
      </w:r>
      <w:r w:rsidRPr="00221940">
        <w:rPr>
          <w:rFonts w:ascii="Arial" w:hAnsi="Arial"/>
          <w:lang w:eastAsia="nl-NL"/>
        </w:rPr>
        <w:tab/>
      </w:r>
      <w:r w:rsidRPr="00221940">
        <w:rPr>
          <w:rFonts w:ascii="Arial" w:hAnsi="Arial"/>
          <w:lang w:eastAsia="nl-NL"/>
        </w:rPr>
        <w:tab/>
      </w:r>
      <w:r w:rsidRPr="00221940">
        <w:rPr>
          <w:rFonts w:ascii="Arial" w:hAnsi="Arial"/>
          <w:lang w:eastAsia="nl-NL"/>
        </w:rPr>
        <w:tab/>
      </w:r>
    </w:p>
    <w:p w:rsidR="00221940" w:rsidRPr="00221940" w:rsidRDefault="00221940" w:rsidP="00221940">
      <w:pPr>
        <w:rPr>
          <w:rFonts w:ascii="Arial" w:hAnsi="Arial"/>
          <w:lang w:eastAsia="nl-NL"/>
        </w:rPr>
      </w:pPr>
      <w:r w:rsidRPr="00221940">
        <w:rPr>
          <w:rFonts w:ascii="Arial" w:hAnsi="Arial"/>
          <w:lang w:eastAsia="nl-NL"/>
        </w:rPr>
        <w:t xml:space="preserve">                                                                                                                                                                                                                                                                                                                                                                                                                                                                                                                                                                                                                                                                                                                                                                                                                                                                                                                                                                                                                                                                                                                                                                                                                                                                                                                                                                                                                                                                                                                                                                                                                                                                                                                                                                                                                                                                                                                                                                                                                                                                                                                                                                                                                                                                                                                                                                                                                                                                                                                                                                                                                                                                                                                                                                                                                                                                                                                                                                                                                                                                                                                                                                                                                                                                                                                                                                                                                                                                                                                                                                                                                                                                                                                                             </w:t>
      </w:r>
      <w:r w:rsidRPr="00221940">
        <w:rPr>
          <w:rFonts w:ascii="Arial" w:hAnsi="Arial"/>
          <w:b/>
          <w:lang w:eastAsia="nl-NL"/>
        </w:rPr>
        <w:t>Grote hoenders</w:t>
      </w:r>
    </w:p>
    <w:p w:rsidR="00221940" w:rsidRPr="00221940" w:rsidRDefault="00221940" w:rsidP="00221940">
      <w:pPr>
        <w:rPr>
          <w:rFonts w:ascii="Arial" w:hAnsi="Arial"/>
          <w:b/>
          <w:lang w:eastAsia="nl-NL"/>
        </w:rPr>
      </w:pPr>
    </w:p>
    <w:p w:rsidR="00221940" w:rsidRPr="00221940" w:rsidRDefault="00221940" w:rsidP="00221940">
      <w:pPr>
        <w:rPr>
          <w:rFonts w:ascii="Arial" w:hAnsi="Arial"/>
          <w:lang w:eastAsia="nl-NL"/>
        </w:rPr>
      </w:pPr>
      <w:r w:rsidRPr="00221940">
        <w:rPr>
          <w:rFonts w:ascii="Arial" w:hAnsi="Arial"/>
          <w:lang w:eastAsia="nl-NL"/>
        </w:rPr>
        <w:t xml:space="preserve">(A) </w:t>
      </w:r>
      <w:proofErr w:type="spellStart"/>
      <w:r w:rsidRPr="00221940">
        <w:rPr>
          <w:rFonts w:ascii="Arial" w:hAnsi="Arial"/>
          <w:lang w:eastAsia="nl-NL"/>
        </w:rPr>
        <w:t>H.L.Timmer</w:t>
      </w:r>
      <w:proofErr w:type="spellEnd"/>
      <w:r w:rsidRPr="00221940">
        <w:rPr>
          <w:rFonts w:ascii="Arial" w:hAnsi="Arial"/>
          <w:lang w:eastAsia="nl-NL"/>
        </w:rPr>
        <w:t xml:space="preserve">  Bielen</w:t>
      </w:r>
    </w:p>
    <w:p w:rsidR="00221940" w:rsidRPr="00221940" w:rsidRDefault="00221940" w:rsidP="00221940">
      <w:pPr>
        <w:rPr>
          <w:rFonts w:ascii="Arial" w:hAnsi="Arial"/>
          <w:lang w:eastAsia="nl-NL"/>
        </w:rPr>
      </w:pPr>
      <w:r w:rsidRPr="00221940">
        <w:rPr>
          <w:rFonts w:ascii="Arial" w:hAnsi="Arial"/>
          <w:b/>
          <w:bCs/>
          <w:lang w:eastAsia="nl-NL"/>
        </w:rPr>
        <w:lastRenderedPageBreak/>
        <w:t xml:space="preserve">Alle </w:t>
      </w:r>
      <w:r w:rsidRPr="00221940">
        <w:rPr>
          <w:rFonts w:ascii="Arial" w:hAnsi="Arial"/>
          <w:lang w:eastAsia="nl-NL"/>
        </w:rPr>
        <w:t>rassen</w:t>
      </w:r>
    </w:p>
    <w:p w:rsidR="00221940" w:rsidRPr="00221940" w:rsidRDefault="00221940" w:rsidP="00221940">
      <w:pPr>
        <w:rPr>
          <w:rFonts w:ascii="Arial" w:hAnsi="Arial"/>
          <w:lang w:eastAsia="nl-NL"/>
        </w:rPr>
      </w:pPr>
    </w:p>
    <w:p w:rsidR="00221940" w:rsidRPr="00221940" w:rsidRDefault="00221940" w:rsidP="00221940">
      <w:pPr>
        <w:rPr>
          <w:rFonts w:ascii="Arial" w:hAnsi="Arial"/>
          <w:b/>
          <w:lang w:eastAsia="nl-NL"/>
        </w:rPr>
      </w:pPr>
      <w:r w:rsidRPr="00221940">
        <w:rPr>
          <w:rFonts w:ascii="Arial" w:hAnsi="Arial"/>
          <w:b/>
          <w:lang w:eastAsia="nl-NL"/>
        </w:rPr>
        <w:t>Dwerghoenders</w:t>
      </w:r>
    </w:p>
    <w:p w:rsidR="00221940" w:rsidRPr="00221940" w:rsidRDefault="00221940" w:rsidP="00221940">
      <w:pPr>
        <w:rPr>
          <w:rFonts w:ascii="Arial" w:hAnsi="Arial"/>
          <w:lang w:eastAsia="nl-NL"/>
        </w:rPr>
      </w:pPr>
    </w:p>
    <w:p w:rsidR="00221940" w:rsidRPr="00221940" w:rsidRDefault="00221940" w:rsidP="00221940">
      <w:pPr>
        <w:rPr>
          <w:rFonts w:ascii="Arial" w:hAnsi="Arial"/>
          <w:b/>
          <w:lang w:eastAsia="nl-NL"/>
        </w:rPr>
      </w:pPr>
      <w:r w:rsidRPr="00221940">
        <w:rPr>
          <w:rFonts w:ascii="Arial" w:hAnsi="Arial"/>
          <w:lang w:eastAsia="nl-NL"/>
        </w:rPr>
        <w:t xml:space="preserve">A) </w:t>
      </w:r>
      <w:proofErr w:type="spellStart"/>
      <w:r w:rsidRPr="00221940">
        <w:rPr>
          <w:rFonts w:ascii="Arial" w:hAnsi="Arial"/>
          <w:lang w:eastAsia="nl-NL"/>
        </w:rPr>
        <w:t>H.L.Timmer</w:t>
      </w:r>
      <w:proofErr w:type="spellEnd"/>
      <w:r w:rsidRPr="00221940">
        <w:rPr>
          <w:rFonts w:ascii="Arial" w:hAnsi="Arial"/>
          <w:lang w:eastAsia="nl-NL"/>
        </w:rPr>
        <w:t xml:space="preserve">  Bielen</w:t>
      </w:r>
    </w:p>
    <w:p w:rsidR="00221940" w:rsidRPr="00221940" w:rsidRDefault="00221940" w:rsidP="00221940">
      <w:pPr>
        <w:rPr>
          <w:rFonts w:ascii="Arial" w:hAnsi="Arial"/>
          <w:lang w:eastAsia="nl-NL"/>
        </w:rPr>
      </w:pPr>
      <w:r w:rsidRPr="00221940">
        <w:rPr>
          <w:rFonts w:ascii="Arial" w:hAnsi="Arial"/>
          <w:lang w:eastAsia="nl-NL"/>
        </w:rPr>
        <w:t xml:space="preserve">     </w:t>
      </w:r>
      <w:proofErr w:type="spellStart"/>
      <w:r w:rsidRPr="00221940">
        <w:rPr>
          <w:rFonts w:ascii="Arial" w:hAnsi="Arial"/>
          <w:lang w:eastAsia="nl-NL"/>
        </w:rPr>
        <w:t>Chabo</w:t>
      </w:r>
      <w:proofErr w:type="spellEnd"/>
      <w:r w:rsidRPr="00221940">
        <w:rPr>
          <w:rFonts w:ascii="Arial" w:hAnsi="Arial"/>
          <w:lang w:eastAsia="nl-NL"/>
        </w:rPr>
        <w:t xml:space="preserve"> en Zijdehoen</w:t>
      </w:r>
    </w:p>
    <w:p w:rsidR="00221940" w:rsidRPr="00221940" w:rsidRDefault="00221940" w:rsidP="00221940">
      <w:pPr>
        <w:rPr>
          <w:rFonts w:ascii="Arial" w:hAnsi="Arial"/>
          <w:lang w:eastAsia="nl-NL"/>
        </w:rPr>
      </w:pPr>
    </w:p>
    <w:p w:rsidR="00221940" w:rsidRPr="00221940" w:rsidRDefault="00221940" w:rsidP="00221940">
      <w:pPr>
        <w:rPr>
          <w:rFonts w:ascii="Arial" w:hAnsi="Arial"/>
          <w:lang w:eastAsia="nl-NL"/>
        </w:rPr>
      </w:pPr>
      <w:r w:rsidRPr="00221940">
        <w:rPr>
          <w:rFonts w:ascii="Arial" w:hAnsi="Arial"/>
          <w:lang w:eastAsia="nl-NL"/>
        </w:rPr>
        <w:t xml:space="preserve">(A) </w:t>
      </w:r>
      <w:proofErr w:type="spellStart"/>
      <w:r w:rsidRPr="00221940">
        <w:rPr>
          <w:rFonts w:ascii="Arial" w:hAnsi="Arial"/>
          <w:lang w:eastAsia="nl-NL"/>
        </w:rPr>
        <w:t>H.Brinkman</w:t>
      </w:r>
      <w:proofErr w:type="spellEnd"/>
      <w:r w:rsidRPr="00221940">
        <w:rPr>
          <w:rFonts w:ascii="Arial" w:hAnsi="Arial"/>
          <w:lang w:eastAsia="nl-NL"/>
        </w:rPr>
        <w:t xml:space="preserve">  Twijzel                                                                                    </w:t>
      </w:r>
    </w:p>
    <w:p w:rsidR="00221940" w:rsidRPr="00221940" w:rsidRDefault="00221940" w:rsidP="00221940">
      <w:pPr>
        <w:rPr>
          <w:rFonts w:ascii="Arial" w:hAnsi="Arial"/>
          <w:lang w:eastAsia="nl-NL"/>
        </w:rPr>
      </w:pPr>
      <w:r w:rsidRPr="00221940">
        <w:rPr>
          <w:rFonts w:ascii="Arial" w:hAnsi="Arial"/>
          <w:bCs/>
          <w:lang w:eastAsia="nl-NL"/>
        </w:rPr>
        <w:t xml:space="preserve">Alle niet genoemde </w:t>
      </w:r>
      <w:r w:rsidRPr="00221940">
        <w:rPr>
          <w:rFonts w:ascii="Arial" w:hAnsi="Arial"/>
          <w:lang w:eastAsia="nl-NL"/>
        </w:rPr>
        <w:t>rassen</w:t>
      </w:r>
    </w:p>
    <w:p w:rsidR="00221940" w:rsidRPr="00221940" w:rsidRDefault="00221940" w:rsidP="00221940">
      <w:pPr>
        <w:rPr>
          <w:rFonts w:ascii="Arial" w:hAnsi="Arial"/>
          <w:lang w:eastAsia="nl-NL"/>
        </w:rPr>
      </w:pPr>
    </w:p>
    <w:p w:rsidR="00221940" w:rsidRPr="00221940" w:rsidRDefault="00221940" w:rsidP="00221940">
      <w:pPr>
        <w:rPr>
          <w:rFonts w:ascii="Arial" w:hAnsi="Arial"/>
          <w:lang w:eastAsia="nl-NL"/>
        </w:rPr>
      </w:pPr>
      <w:r w:rsidRPr="00221940">
        <w:rPr>
          <w:rFonts w:ascii="Arial" w:hAnsi="Arial"/>
          <w:lang w:eastAsia="nl-NL"/>
        </w:rPr>
        <w:t xml:space="preserve">H.E.P Keurmeester </w:t>
      </w:r>
      <w:proofErr w:type="spellStart"/>
      <w:r w:rsidRPr="00221940">
        <w:rPr>
          <w:rFonts w:ascii="Arial" w:hAnsi="Arial"/>
          <w:lang w:eastAsia="nl-NL"/>
        </w:rPr>
        <w:t>H.L.Timmer</w:t>
      </w:r>
      <w:proofErr w:type="spellEnd"/>
    </w:p>
    <w:p w:rsidR="00221940" w:rsidRPr="00221940" w:rsidRDefault="00221940" w:rsidP="00221940">
      <w:pPr>
        <w:rPr>
          <w:rFonts w:ascii="Arial" w:hAnsi="Arial"/>
          <w:lang w:eastAsia="nl-NL"/>
        </w:rPr>
      </w:pPr>
    </w:p>
    <w:p w:rsidR="00221940" w:rsidRPr="00221940" w:rsidRDefault="00221940" w:rsidP="00221940">
      <w:pPr>
        <w:rPr>
          <w:rFonts w:ascii="Arial" w:hAnsi="Arial"/>
          <w:lang w:eastAsia="nl-NL"/>
        </w:rPr>
      </w:pPr>
    </w:p>
    <w:p w:rsidR="00221940" w:rsidRPr="00221940" w:rsidRDefault="00221940" w:rsidP="00221940">
      <w:pPr>
        <w:rPr>
          <w:rFonts w:ascii="Arial" w:hAnsi="Arial"/>
          <w:lang w:eastAsia="nl-NL"/>
        </w:rPr>
      </w:pP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 xml:space="preserve">Tentoonstellingsbepalingen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1</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Deze tentoonstelling wordt gehouden volgens de bepalingen van het tentoonstellingsreglement van het F.B. Dit tentoonstellingsreglement is verkrijgbaar bij het algemeen secretariaat van het F.B. tegen vooruitbetaling van de verschuldigde kosten en ligt bovendien voor belanghebbenden ter inzage op het secretariaat van de </w:t>
      </w:r>
      <w:proofErr w:type="spellStart"/>
      <w:r w:rsidRPr="00221940">
        <w:rPr>
          <w:rFonts w:ascii="Arial" w:eastAsiaTheme="minorEastAsia" w:hAnsi="Arial" w:cs="Arial"/>
          <w:lang w:eastAsia="nl-NL"/>
        </w:rPr>
        <w:t>tentoonstellings</w:t>
      </w:r>
      <w:proofErr w:type="spellEnd"/>
      <w:r w:rsidRPr="00221940">
        <w:rPr>
          <w:rFonts w:ascii="Arial" w:eastAsiaTheme="minorEastAsia" w:hAnsi="Arial" w:cs="Arial"/>
          <w:lang w:eastAsia="nl-NL"/>
        </w:rPr>
        <w:t xml:space="preserve"> houdende vereniging- organisatie. Iedere inzender wordt geacht met de bepalingen van dit reglement bekend te zijn en zich er aan te onderwerpen. </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b/>
          <w:lang w:eastAsia="nl-NL"/>
        </w:rPr>
        <w:t>Art. 10</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Het niet inzenden van ingeschreven dieren geen ontheffing of restitutie van het inschrijfgeld, doch vervalt aan de tentoonstellingskas. Hetzelfde geldt voor de niet toegekende ereprijzen.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 xml:space="preserve">Art. 15 </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Het tentoonstellingsbestuur is niet aansprakelijk voor sterfte, schade of het verloren gaan van de ingezonden dieren. Evenmin voor enig ander eigendom van de inzender, dat in het tentoonstellingsgebouw aanwezig is.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16</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De keuring vindt plaats op 5 Oktober 2018. De beslissing van de keurmeester is bindend en zonder beroep. </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b/>
          <w:lang w:eastAsia="nl-NL"/>
        </w:rPr>
        <w:t>Art. 18</w:t>
      </w:r>
      <w:r w:rsidRPr="00221940">
        <w:rPr>
          <w:rFonts w:ascii="Arial" w:eastAsiaTheme="minorEastAsia" w:hAnsi="Arial" w:cs="Arial"/>
          <w:lang w:eastAsia="nl-NL"/>
        </w:rPr>
        <w:t xml:space="preserve"> </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Het is tijdens de tentoonstelling niet toegestaan om dieren uit de kooien te halen, anders dan met toestemming of onder toezicht van het tentoonstellingsbestuur. Het gebruik van keurstokjes is voor iedereen verboden.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19</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lastRenderedPageBreak/>
        <w:t xml:space="preserve">Onreine of zieke of van ziekte verdachte dieren worden niet gekeurd en zullen uit de tentoonstellingsruimte worden verwijderd. Eveneens het pluimvee en Konijnen zonder </w:t>
      </w:r>
      <w:proofErr w:type="spellStart"/>
      <w:r w:rsidRPr="00221940">
        <w:rPr>
          <w:rFonts w:ascii="Arial" w:eastAsiaTheme="minorEastAsia" w:hAnsi="Arial" w:cs="Arial"/>
          <w:lang w:eastAsia="nl-NL"/>
        </w:rPr>
        <w:t>entbewijs</w:t>
      </w:r>
      <w:proofErr w:type="spellEnd"/>
      <w:r w:rsidRPr="00221940">
        <w:rPr>
          <w:rFonts w:ascii="Arial" w:eastAsiaTheme="minorEastAsia" w:hAnsi="Arial" w:cs="Arial"/>
          <w:lang w:eastAsia="nl-NL"/>
        </w:rPr>
        <w:t xml:space="preserve">.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20</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Reclames van welke aard dan ook kunnen na 12 december 2018 niet meer in behandeling worden genomen.</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21</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Ereprijzen kunnen alleen gewonnen worden met een minimum predicaat ZG.</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Art. 22</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In alle gevallen waarin dit reglement niet voorziet beslist het bestuur. </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Collectieprijzen</w:t>
      </w:r>
    </w:p>
    <w:p w:rsidR="00221940" w:rsidRPr="0022194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t xml:space="preserve">Voor het winnen van collectieprijzen worden de door de keurmeester toegekende punten van de 6 mooiste dieren van 1 inzender in 1 ras en voor de pelsdieren in 1 groep bij elkaar opgeteld met een minimum van 560 punten. Blijkt bij de optelling dat meerdere collecties een gelijk aantal punten hebben verzameld dan gaat de kleinste collectie voor. </w:t>
      </w:r>
    </w:p>
    <w:p w:rsidR="00221940" w:rsidRPr="00221940" w:rsidRDefault="00221940" w:rsidP="00221940">
      <w:pPr>
        <w:spacing w:after="200" w:line="276" w:lineRule="auto"/>
        <w:rPr>
          <w:rFonts w:ascii="Arial" w:eastAsiaTheme="minorEastAsia" w:hAnsi="Arial" w:cs="Arial"/>
          <w:b/>
          <w:lang w:eastAsia="nl-NL"/>
        </w:rPr>
      </w:pPr>
    </w:p>
    <w:p w:rsidR="00221940" w:rsidRPr="00221940" w:rsidRDefault="00221940" w:rsidP="00221940">
      <w:pPr>
        <w:spacing w:after="200" w:line="276" w:lineRule="auto"/>
        <w:rPr>
          <w:rFonts w:ascii="Arial" w:eastAsiaTheme="minorEastAsia" w:hAnsi="Arial" w:cs="Arial"/>
          <w:b/>
          <w:lang w:eastAsia="nl-NL"/>
        </w:rPr>
      </w:pPr>
    </w:p>
    <w:p w:rsidR="00221940" w:rsidRPr="00221940" w:rsidRDefault="00221940" w:rsidP="00221940">
      <w:pPr>
        <w:spacing w:after="200" w:line="276" w:lineRule="auto"/>
        <w:rPr>
          <w:rFonts w:ascii="Arial" w:eastAsiaTheme="minorEastAsia" w:hAnsi="Arial" w:cs="Arial"/>
          <w:b/>
          <w:lang w:eastAsia="nl-NL"/>
        </w:rPr>
      </w:pPr>
    </w:p>
    <w:p w:rsidR="00221940" w:rsidRPr="00221940" w:rsidRDefault="00221940" w:rsidP="00221940">
      <w:pPr>
        <w:spacing w:after="200" w:line="276" w:lineRule="auto"/>
        <w:rPr>
          <w:rFonts w:ascii="Arial" w:eastAsiaTheme="minorEastAsia" w:hAnsi="Arial" w:cs="Arial"/>
          <w:b/>
          <w:lang w:eastAsia="nl-NL"/>
        </w:rPr>
      </w:pP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Op alle tentoonstellingen zijn KLN-prijzen te winnen</w:t>
      </w: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 xml:space="preserve">Ereprijs 400 </w:t>
      </w:r>
      <w:r w:rsidRPr="00221940">
        <w:rPr>
          <w:rFonts w:ascii="Arial" w:eastAsiaTheme="minorEastAsia" w:hAnsi="Arial" w:cs="Arial"/>
          <w:lang w:eastAsia="nl-NL"/>
        </w:rPr>
        <w:t xml:space="preserve">– </w:t>
      </w:r>
      <w:proofErr w:type="spellStart"/>
      <w:r w:rsidRPr="00221940">
        <w:rPr>
          <w:rFonts w:ascii="Arial" w:eastAsiaTheme="minorEastAsia" w:hAnsi="Arial" w:cs="Arial"/>
          <w:lang w:eastAsia="nl-NL"/>
        </w:rPr>
        <w:t>Kleindier</w:t>
      </w:r>
      <w:proofErr w:type="spellEnd"/>
      <w:r w:rsidRPr="00221940">
        <w:rPr>
          <w:rFonts w:ascii="Arial" w:eastAsiaTheme="minorEastAsia" w:hAnsi="Arial" w:cs="Arial"/>
          <w:lang w:eastAsia="nl-NL"/>
        </w:rPr>
        <w:t xml:space="preserve"> Liefhebbers Nederland (KLN) stelt ereprijzen beschikbaar op alle erkende tentoonstellingen voor zowel de erkende klasse als de AOC en Vrije Klasse. Voor dieren in alle KLN-diergroepen wordt een KLN-prijs van </w:t>
      </w:r>
      <w:r w:rsidRPr="00221940">
        <w:rPr>
          <w:rFonts w:ascii="Arial" w:eastAsiaTheme="minorEastAsia" w:hAnsi="Arial" w:cs="Arial"/>
          <w:b/>
          <w:lang w:eastAsia="nl-NL"/>
        </w:rPr>
        <w:t xml:space="preserve">€ 5,00 </w:t>
      </w:r>
      <w:r w:rsidRPr="00221940">
        <w:rPr>
          <w:rFonts w:ascii="Arial" w:eastAsiaTheme="minorEastAsia" w:hAnsi="Arial" w:cs="Arial"/>
          <w:lang w:eastAsia="nl-NL"/>
        </w:rPr>
        <w:t xml:space="preserve">beschikbaar gesteld </w:t>
      </w:r>
      <w:r w:rsidRPr="00221940">
        <w:rPr>
          <w:rFonts w:ascii="Arial" w:eastAsiaTheme="minorEastAsia" w:hAnsi="Arial" w:cs="Arial"/>
          <w:b/>
          <w:lang w:eastAsia="nl-NL"/>
        </w:rPr>
        <w:t>per 20 ingeschreven</w:t>
      </w:r>
      <w:r w:rsidRPr="00221940">
        <w:rPr>
          <w:rFonts w:ascii="Arial" w:eastAsiaTheme="minorEastAsia" w:hAnsi="Arial" w:cs="Arial"/>
          <w:lang w:eastAsia="nl-NL"/>
        </w:rPr>
        <w:t xml:space="preserve"> dieren mits de waardering tenminste 94 punten is. Ook dieren met buitenlandse EE merken of oorspronkelijke soorten sier- en watervogels en oorspronkelijke duiven met ringen van </w:t>
      </w:r>
      <w:proofErr w:type="spellStart"/>
      <w:r w:rsidRPr="00221940">
        <w:rPr>
          <w:rFonts w:ascii="Arial" w:eastAsiaTheme="minorEastAsia" w:hAnsi="Arial" w:cs="Arial"/>
          <w:lang w:eastAsia="nl-NL"/>
        </w:rPr>
        <w:t>Aviornis</w:t>
      </w:r>
      <w:proofErr w:type="spellEnd"/>
      <w:r w:rsidRPr="00221940">
        <w:rPr>
          <w:rFonts w:ascii="Arial" w:eastAsiaTheme="minorEastAsia" w:hAnsi="Arial" w:cs="Arial"/>
          <w:lang w:eastAsia="nl-NL"/>
        </w:rPr>
        <w:t xml:space="preserve"> en de Vogelbonden komen in aanmerking. </w:t>
      </w:r>
      <w:r w:rsidRPr="00221940">
        <w:rPr>
          <w:rFonts w:ascii="Arial" w:eastAsiaTheme="minorEastAsia" w:hAnsi="Arial" w:cs="Arial"/>
          <w:b/>
          <w:lang w:eastAsia="nl-NL"/>
        </w:rPr>
        <w:t xml:space="preserve">Deze prijzen zijn volledig ter vrije beschikking van de keurmeester en worden bij voorkeur toegekend aan dieren die geen andere prijzen hebben gewonnen.                                                                                                   </w:t>
      </w:r>
    </w:p>
    <w:p w:rsidR="00221940" w:rsidRPr="00221940" w:rsidRDefault="00221940" w:rsidP="00221940">
      <w:pPr>
        <w:spacing w:after="200" w:line="276" w:lineRule="auto"/>
        <w:rPr>
          <w:rFonts w:ascii="Arial" w:eastAsiaTheme="minorEastAsia" w:hAnsi="Arial" w:cs="Arial"/>
          <w:b/>
          <w:lang w:eastAsia="nl-NL"/>
        </w:rPr>
      </w:pPr>
    </w:p>
    <w:p w:rsidR="00221940" w:rsidRPr="00221940" w:rsidRDefault="00221940" w:rsidP="00221940">
      <w:pPr>
        <w:spacing w:after="200" w:line="276" w:lineRule="auto"/>
        <w:rPr>
          <w:rFonts w:ascii="Arial" w:eastAsiaTheme="minorEastAsia" w:hAnsi="Arial" w:cs="Arial"/>
          <w:b/>
          <w:lang w:eastAsia="nl-NL"/>
        </w:rPr>
      </w:pPr>
      <w:r w:rsidRPr="00221940">
        <w:rPr>
          <w:rFonts w:ascii="Arial" w:eastAsiaTheme="minorEastAsia" w:hAnsi="Arial" w:cs="Arial"/>
          <w:b/>
          <w:lang w:eastAsia="nl-NL"/>
        </w:rPr>
        <w:t>Voorwaarden voor het exposeren van hoenders en konijnen</w:t>
      </w:r>
    </w:p>
    <w:p w:rsidR="00A01BD0" w:rsidRDefault="00221940" w:rsidP="00221940">
      <w:pPr>
        <w:spacing w:after="200" w:line="276" w:lineRule="auto"/>
        <w:rPr>
          <w:rFonts w:ascii="Arial" w:eastAsiaTheme="minorEastAsia" w:hAnsi="Arial" w:cs="Arial"/>
          <w:lang w:eastAsia="nl-NL"/>
        </w:rPr>
      </w:pPr>
      <w:r w:rsidRPr="00221940">
        <w:rPr>
          <w:rFonts w:ascii="Arial" w:eastAsiaTheme="minorEastAsia" w:hAnsi="Arial" w:cs="Arial"/>
          <w:lang w:eastAsia="nl-NL"/>
        </w:rPr>
        <w:lastRenderedPageBreak/>
        <w:t xml:space="preserve">Tot de tentoonstelling worden alleen hoenders, dwerghoenders en </w:t>
      </w:r>
      <w:proofErr w:type="spellStart"/>
      <w:r w:rsidRPr="00221940">
        <w:rPr>
          <w:rFonts w:ascii="Arial" w:eastAsiaTheme="minorEastAsia" w:hAnsi="Arial" w:cs="Arial"/>
          <w:lang w:eastAsia="nl-NL"/>
        </w:rPr>
        <w:t>serama’s</w:t>
      </w:r>
      <w:proofErr w:type="spellEnd"/>
      <w:r w:rsidRPr="00221940">
        <w:rPr>
          <w:rFonts w:ascii="Arial" w:eastAsiaTheme="minorEastAsia" w:hAnsi="Arial" w:cs="Arial"/>
          <w:lang w:eastAsia="nl-NL"/>
        </w:rPr>
        <w:t xml:space="preserve"> toegelaten van fokkers, die al hun dieren hebben laten enten tegen de pseudo vogelpest. Ook worden er alleen konijnen toegelaten van fokkers, die hun dieren hebben laten enten tegen RHD type 2. Voor beide diergroepen geldt dat de dieren minimaal veertien dagen voor de tentoonstelling ingeënt zijn. De fokkers dienen een kopie van de </w:t>
      </w:r>
      <w:proofErr w:type="spellStart"/>
      <w:r w:rsidRPr="00221940">
        <w:rPr>
          <w:rFonts w:ascii="Arial" w:eastAsiaTheme="minorEastAsia" w:hAnsi="Arial" w:cs="Arial"/>
          <w:lang w:eastAsia="nl-NL"/>
        </w:rPr>
        <w:t>entverklaring</w:t>
      </w:r>
      <w:proofErr w:type="spellEnd"/>
      <w:r w:rsidRPr="00221940">
        <w:rPr>
          <w:rFonts w:ascii="Arial" w:eastAsiaTheme="minorEastAsia" w:hAnsi="Arial" w:cs="Arial"/>
          <w:lang w:eastAsia="nl-NL"/>
        </w:rPr>
        <w:t xml:space="preserve"> te overleggen op het t.t. secretariaat. De </w:t>
      </w:r>
      <w:proofErr w:type="spellStart"/>
      <w:r w:rsidRPr="00221940">
        <w:rPr>
          <w:rFonts w:ascii="Arial" w:eastAsiaTheme="minorEastAsia" w:hAnsi="Arial" w:cs="Arial"/>
          <w:lang w:eastAsia="nl-NL"/>
        </w:rPr>
        <w:t>entverklaring</w:t>
      </w:r>
      <w:proofErr w:type="spellEnd"/>
      <w:r w:rsidRPr="00221940">
        <w:rPr>
          <w:rFonts w:ascii="Arial" w:eastAsiaTheme="minorEastAsia" w:hAnsi="Arial" w:cs="Arial"/>
          <w:lang w:eastAsia="nl-NL"/>
        </w:rPr>
        <w:t xml:space="preserve"> moet getekend zijn door de eigenaar en de dierenarts die de enting heeft verricht en dient de opgave te bevatten van het ras of de rassen, de te exposeren ringnummers of oor</w:t>
      </w:r>
      <w:r>
        <w:rPr>
          <w:rFonts w:ascii="Arial" w:eastAsiaTheme="minorEastAsia" w:hAnsi="Arial" w:cs="Arial"/>
          <w:lang w:eastAsia="nl-NL"/>
        </w:rPr>
        <w:t>merken en de toegepaste entstof</w:t>
      </w:r>
    </w:p>
    <w:p w:rsidR="00221940" w:rsidRDefault="00221940" w:rsidP="00221940">
      <w:pPr>
        <w:spacing w:after="200" w:line="276" w:lineRule="auto"/>
        <w:rPr>
          <w:rFonts w:ascii="Arial" w:eastAsiaTheme="minorEastAsia" w:hAnsi="Arial" w:cs="Arial"/>
          <w:lang w:eastAsia="nl-NL"/>
        </w:rPr>
      </w:pPr>
    </w:p>
    <w:tbl>
      <w:tblPr>
        <w:tblW w:w="9839" w:type="dxa"/>
        <w:tblInd w:w="55" w:type="dxa"/>
        <w:tblCellMar>
          <w:left w:w="70" w:type="dxa"/>
          <w:right w:w="70" w:type="dxa"/>
        </w:tblCellMar>
        <w:tblLook w:val="04A0" w:firstRow="1" w:lastRow="0" w:firstColumn="1" w:lastColumn="0" w:noHBand="0" w:noVBand="1"/>
      </w:tblPr>
      <w:tblGrid>
        <w:gridCol w:w="674"/>
        <w:gridCol w:w="5899"/>
        <w:gridCol w:w="2320"/>
        <w:gridCol w:w="960"/>
      </w:tblGrid>
      <w:tr w:rsidR="005E0C98" w:rsidTr="005E0C98">
        <w:trPr>
          <w:trHeight w:val="28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single" w:sz="4" w:space="0" w:color="auto"/>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r>
              <w:rPr>
                <w:rFonts w:ascii="Arial" w:hAnsi="Arial" w:cs="Arial"/>
                <w:b/>
                <w:bCs/>
              </w:rPr>
              <w:t>Hoofd en Collectie en ereprijzen Konijnen</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Kooi</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Beker of € 25,00  Kampioen van de t.t.</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50</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Beker of € 20,00  Reserve  kampioen van de t.t</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T.van</w:t>
            </w:r>
            <w:proofErr w:type="spellEnd"/>
            <w:r>
              <w:rPr>
                <w:rFonts w:ascii="Arial" w:hAnsi="Arial" w:cs="Arial"/>
                <w:color w:val="000000"/>
              </w:rPr>
              <w:t xml:space="preserve"> Dijken</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16</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€ 15,00 Hoogst aantal punten alle rassen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7,00  Mooiste Collectie groep 1 Kleur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5</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2 Tekening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3 Verzilvering/</w:t>
            </w:r>
            <w:proofErr w:type="spellStart"/>
            <w:r>
              <w:rPr>
                <w:rFonts w:ascii="Arial" w:hAnsi="Arial" w:cs="Arial"/>
              </w:rPr>
              <w:t>pareling</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7</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4 Kleurpatroon/uitmonstering</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8</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5 Wit</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proofErr w:type="spellStart"/>
            <w:r>
              <w:rPr>
                <w:rFonts w:ascii="Arial" w:hAnsi="Arial" w:cs="Arial"/>
              </w:rPr>
              <w:t>T.v.Dijken</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9</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6 Hangoren</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10</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7 Bijz. </w:t>
            </w:r>
            <w:proofErr w:type="spellStart"/>
            <w:r>
              <w:rPr>
                <w:rFonts w:ascii="Arial" w:hAnsi="Arial" w:cs="Arial"/>
              </w:rPr>
              <w:t>haarstruktuur</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11</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€ 7.00 Mooiste dier groep 1 Kleur</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60</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12</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2 Tekening</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J.P.Meijer</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38</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3 verzilvering/</w:t>
            </w:r>
            <w:proofErr w:type="spellStart"/>
            <w:r>
              <w:rPr>
                <w:rFonts w:ascii="Arial" w:hAnsi="Arial" w:cs="Arial"/>
              </w:rPr>
              <w:t>pareling</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4 Kleurpatroon/uitmonstering</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44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15</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5 Wit</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T.van</w:t>
            </w:r>
            <w:proofErr w:type="spellEnd"/>
            <w:r>
              <w:rPr>
                <w:rFonts w:ascii="Arial" w:hAnsi="Arial" w:cs="Arial"/>
                <w:color w:val="000000"/>
              </w:rPr>
              <w:t xml:space="preserve"> Dijken</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15</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6 Hangoren</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17</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7 Bijz. </w:t>
            </w:r>
            <w:proofErr w:type="spellStart"/>
            <w:r>
              <w:rPr>
                <w:rFonts w:ascii="Arial" w:hAnsi="Arial" w:cs="Arial"/>
              </w:rPr>
              <w:t>haarstruktuur</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G.A. Blaauw</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29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18</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Mooiste dier jeugdlid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60</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1778</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xml:space="preserve">Fraaiste </w:t>
            </w:r>
            <w:proofErr w:type="spellStart"/>
            <w:r>
              <w:rPr>
                <w:rFonts w:ascii="Arial" w:hAnsi="Arial" w:cs="Arial"/>
              </w:rPr>
              <w:t>Thuringer</w:t>
            </w:r>
            <w:proofErr w:type="spellEnd"/>
            <w:r>
              <w:rPr>
                <w:rFonts w:ascii="Arial" w:hAnsi="Arial" w:cs="Arial"/>
              </w:rPr>
              <w:t xml:space="preserve"> en </w:t>
            </w:r>
            <w:proofErr w:type="spellStart"/>
            <w:r>
              <w:rPr>
                <w:rFonts w:ascii="Arial" w:hAnsi="Arial" w:cs="Arial"/>
              </w:rPr>
              <w:t>Sallander</w:t>
            </w:r>
            <w:proofErr w:type="spellEnd"/>
            <w:r>
              <w:rPr>
                <w:rFonts w:ascii="Arial" w:hAnsi="Arial" w:cs="Arial"/>
              </w:rPr>
              <w:t xml:space="preserve"> Fokkersclub</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 xml:space="preserve">B. </w:t>
            </w:r>
            <w:proofErr w:type="spellStart"/>
            <w:r>
              <w:rPr>
                <w:rFonts w:ascii="Arial" w:hAnsi="Arial" w:cs="Arial"/>
                <w:color w:val="000000"/>
              </w:rPr>
              <w:t>Duursema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23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2125</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proofErr w:type="spellStart"/>
            <w:r>
              <w:rPr>
                <w:rFonts w:ascii="Arial" w:hAnsi="Arial" w:cs="Arial"/>
              </w:rPr>
              <w:t>FraaisteTan</w:t>
            </w:r>
            <w:proofErr w:type="spellEnd"/>
            <w:r>
              <w:rPr>
                <w:rFonts w:ascii="Arial" w:hAnsi="Arial" w:cs="Arial"/>
              </w:rPr>
              <w:t xml:space="preserve"> konijnenfokkersclub</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50</w:t>
            </w:r>
          </w:p>
        </w:tc>
      </w:tr>
      <w:tr w:rsidR="005E0C98" w:rsidTr="005E0C98">
        <w:trPr>
          <w:trHeight w:val="31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jc w:val="right"/>
              <w:rPr>
                <w:rFonts w:ascii="Arial" w:hAnsi="Arial" w:cs="Arial"/>
              </w:rPr>
            </w:pPr>
            <w:r>
              <w:rPr>
                <w:rFonts w:ascii="Arial" w:hAnsi="Arial" w:cs="Arial"/>
              </w:rPr>
              <w:t>2022</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Fraaiste Vos konijn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C. Huizinga-van Dijk</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32</w:t>
            </w:r>
          </w:p>
        </w:tc>
      </w:tr>
      <w:tr w:rsidR="005E0C98" w:rsidTr="005E0C98">
        <w:trPr>
          <w:trHeight w:val="31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r>
              <w:rPr>
                <w:rFonts w:ascii="Arial" w:hAnsi="Arial" w:cs="Arial"/>
                <w:b/>
                <w:bCs/>
              </w:rPr>
              <w:t xml:space="preserve">Hoofd  en ereprijzen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r>
              <w:rPr>
                <w:rFonts w:ascii="Arial" w:hAnsi="Arial" w:cs="Arial"/>
                <w:b/>
                <w:bCs/>
              </w:rPr>
              <w:t xml:space="preserve"> Konijnen </w:t>
            </w:r>
            <w:proofErr w:type="spellStart"/>
            <w:r>
              <w:rPr>
                <w:rFonts w:ascii="Arial" w:hAnsi="Arial" w:cs="Arial"/>
                <w:b/>
                <w:bCs/>
              </w:rPr>
              <w:t>C.Klasse</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19</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Beker of €15  kampioen van de t.t</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H.S.Commies</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74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20</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of €10   Reserve kampioen van de t </w:t>
            </w:r>
            <w:proofErr w:type="spellStart"/>
            <w:r>
              <w:rPr>
                <w:rFonts w:ascii="Arial" w:hAnsi="Arial" w:cs="Arial"/>
              </w:rPr>
              <w:t>t</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 van Dijken</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69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21</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€ 5.00 Mooiste dier groep 1 Kleur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81</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22</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2 Tekening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J.P.Meijer</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77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3 verzilvering/</w:t>
            </w:r>
            <w:proofErr w:type="spellStart"/>
            <w:r>
              <w:rPr>
                <w:rFonts w:ascii="Arial" w:hAnsi="Arial" w:cs="Arial"/>
              </w:rPr>
              <w:t>pareling</w:t>
            </w:r>
            <w:proofErr w:type="spellEnd"/>
            <w:r>
              <w:rPr>
                <w:rFonts w:ascii="Arial" w:hAnsi="Arial" w:cs="Arial"/>
              </w:rPr>
              <w:t xml:space="preserve"> </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4 Kleurpatroon/uitmonstering </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25</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5 Wit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 van Dijken</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68</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Idem. Groep 6 Hangoren</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27</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Idem. Groep 7 Bijz. </w:t>
            </w:r>
            <w:proofErr w:type="spellStart"/>
            <w:r>
              <w:rPr>
                <w:rFonts w:ascii="Arial" w:hAnsi="Arial" w:cs="Arial"/>
              </w:rPr>
              <w:t>haarstruktuur</w:t>
            </w:r>
            <w:proofErr w:type="spellEnd"/>
            <w:r>
              <w:rPr>
                <w:rFonts w:ascii="Arial" w:hAnsi="Arial" w:cs="Arial"/>
              </w:rPr>
              <w:t xml:space="preserve"> </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NVT</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28</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Mooiste dier jeugdlid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r>
              <w:rPr>
                <w:rFonts w:ascii="Arial" w:hAnsi="Arial" w:cs="Arial"/>
                <w:color w:val="000000"/>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81</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proofErr w:type="spellStart"/>
            <w:r>
              <w:rPr>
                <w:rFonts w:ascii="Arial" w:hAnsi="Arial" w:cs="Arial"/>
                <w:b/>
                <w:bCs/>
              </w:rPr>
              <w:t>KLN.Prijzen</w:t>
            </w:r>
            <w:proofErr w:type="spellEnd"/>
            <w:r>
              <w:rPr>
                <w:rFonts w:ascii="Arial" w:hAnsi="Arial" w:cs="Arial"/>
                <w:b/>
                <w:bCs/>
              </w:rPr>
              <w:t xml:space="preserve"> Konijnen Kooi 50-60-18-77</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lastRenderedPageBreak/>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r>
              <w:rPr>
                <w:rFonts w:ascii="Arial" w:hAnsi="Arial" w:cs="Arial"/>
                <w:b/>
                <w:bCs/>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xml:space="preserve">Hoofd en Collectie en ereprijzen </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xml:space="preserve"> afd. Grote Hoenders</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29</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of € 25,00 Kampioen van de t.t.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141</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of € 20.00 Reserve kampioen van de t </w:t>
            </w:r>
            <w:proofErr w:type="spellStart"/>
            <w:r>
              <w:rPr>
                <w:rFonts w:ascii="Arial" w:hAnsi="Arial" w:cs="Arial"/>
              </w:rPr>
              <w:t>t</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Comb. Scholte-kalk</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84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31</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€ 15.00 hoogst aantal punten alle rassen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32</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€ 10.00 Mooiste collectie</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color w:val="000000"/>
              </w:rPr>
            </w:pPr>
            <w:proofErr w:type="spellStart"/>
            <w:r>
              <w:rPr>
                <w:rFonts w:ascii="Arial" w:hAnsi="Arial" w:cs="Arial"/>
                <w:color w:val="000000"/>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7.00 Mooiste Haan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114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5.00 Mooiste Haan op een na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G.Bijma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125</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35</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7.00 Mooiste Hen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Comb. Scholte-kalk</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93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5.00 Mooiste Hen op een na</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97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37</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Mooiste dier jeugdlid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Arjan van der Deen</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137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3499</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Fraaiste Hollandse Hoen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Comb. Scholte-kalk</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84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3503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Fraaist Barnevelder</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141</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3504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Fraaist Barnevelder op 1 Na</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114</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Fraaiste Groninger meeuw club </w:t>
            </w:r>
            <w:proofErr w:type="spellStart"/>
            <w:r>
              <w:rPr>
                <w:rFonts w:ascii="Arial" w:hAnsi="Arial" w:cs="Arial"/>
              </w:rPr>
              <w:t>zilverpel</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97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Fraaiste Groninger meeuw club </w:t>
            </w:r>
            <w:proofErr w:type="spellStart"/>
            <w:r>
              <w:rPr>
                <w:rFonts w:ascii="Arial" w:hAnsi="Arial" w:cs="Arial"/>
              </w:rPr>
              <w:t>goudpel</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K.Blok</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106</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proofErr w:type="spellStart"/>
            <w:r>
              <w:rPr>
                <w:rFonts w:ascii="Arial" w:hAnsi="Arial" w:cs="Arial"/>
                <w:b/>
                <w:bCs/>
              </w:rPr>
              <w:t>KLN.Prijzen</w:t>
            </w:r>
            <w:proofErr w:type="spellEnd"/>
            <w:r>
              <w:rPr>
                <w:rFonts w:ascii="Arial" w:hAnsi="Arial" w:cs="Arial"/>
                <w:b/>
                <w:bCs/>
              </w:rPr>
              <w:t xml:space="preserve"> hoenders  Kooi 141-121-125</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Hoofd en Collectie en  ereprijzen</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xml:space="preserve"> afd. Dwerg Hoenders</w:t>
            </w:r>
          </w:p>
        </w:tc>
        <w:tc>
          <w:tcPr>
            <w:tcW w:w="232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b/>
                <w:bCs/>
              </w:rPr>
            </w:pPr>
            <w:r>
              <w:rPr>
                <w:rFonts w:ascii="Arial" w:hAnsi="Arial" w:cs="Arial"/>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38</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of € 25,00 Kampioen van de t.t.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153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39</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of € 20.00 Reserve kampioen van de t </w:t>
            </w:r>
            <w:proofErr w:type="spellStart"/>
            <w:r>
              <w:rPr>
                <w:rFonts w:ascii="Arial" w:hAnsi="Arial" w:cs="Arial"/>
              </w:rPr>
              <w:t>t</w:t>
            </w:r>
            <w:proofErr w:type="spellEnd"/>
            <w:r>
              <w:rPr>
                <w:rFonts w:ascii="Arial" w:hAnsi="Arial" w:cs="Arial"/>
              </w:rPr>
              <w:t xml:space="preserve">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203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40</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€ 15.00 hoogst aantal punten alle rassen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149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41</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€ 10.00 Mooiste collectie</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42</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7.50 Mooiste collectie op een na</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F.Hoolsma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 </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43</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€ 10.00 Mooiste Haan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J.T.Wever</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149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44</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7.00 Mooiste Haan op een na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170</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45</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€ 10.00 Mooiste Hen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177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   7.00 Mooiste Hen op een na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Niek Blok</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159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47</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Beker Mooiste dier jeugdlid             </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Thijs Bijma</w:t>
            </w:r>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213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Fraaiste Groninger meeuw club </w:t>
            </w:r>
            <w:proofErr w:type="spellStart"/>
            <w:r>
              <w:rPr>
                <w:rFonts w:ascii="Arial" w:hAnsi="Arial" w:cs="Arial"/>
              </w:rPr>
              <w:t>zilverpel</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000000" w:fill="FFFFFF"/>
            <w:noWrap/>
            <w:vAlign w:val="bottom"/>
            <w:hideMark/>
          </w:tcPr>
          <w:p w:rsidR="005E0C98" w:rsidRDefault="005E0C98">
            <w:pPr>
              <w:jc w:val="center"/>
              <w:rPr>
                <w:rFonts w:ascii="Arial" w:hAnsi="Arial" w:cs="Arial"/>
              </w:rPr>
            </w:pPr>
            <w:r>
              <w:rPr>
                <w:rFonts w:ascii="Arial" w:hAnsi="Arial" w:cs="Arial"/>
              </w:rPr>
              <w:t>153</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xml:space="preserve">Fraaiste Groninger meeuw club </w:t>
            </w:r>
            <w:proofErr w:type="spellStart"/>
            <w:r>
              <w:rPr>
                <w:rFonts w:ascii="Arial" w:hAnsi="Arial" w:cs="Arial"/>
              </w:rPr>
              <w:t>goudpel</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r>
              <w:rPr>
                <w:rFonts w:ascii="Calibri" w:hAnsi="Calibri" w:cs="Calibri"/>
                <w:color w:val="000000"/>
                <w:sz w:val="28"/>
                <w:szCs w:val="28"/>
              </w:rPr>
              <w:t>Niek Blok</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159</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jc w:val="right"/>
              <w:rPr>
                <w:rFonts w:ascii="Arial" w:hAnsi="Arial" w:cs="Arial"/>
              </w:rPr>
            </w:pPr>
            <w:r>
              <w:rPr>
                <w:rFonts w:ascii="Arial" w:hAnsi="Arial" w:cs="Arial"/>
              </w:rPr>
              <w:t>3046</w:t>
            </w:r>
          </w:p>
        </w:tc>
        <w:tc>
          <w:tcPr>
            <w:tcW w:w="5899" w:type="dxa"/>
            <w:tcBorders>
              <w:top w:val="nil"/>
              <w:left w:val="nil"/>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Fraaiste Groninger meeuw club Citroen</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Calibri" w:hAnsi="Calibri" w:cs="Calibri"/>
                <w:color w:val="000000"/>
                <w:sz w:val="28"/>
                <w:szCs w:val="28"/>
              </w:rPr>
            </w:pPr>
            <w:proofErr w:type="spellStart"/>
            <w:r>
              <w:rPr>
                <w:rFonts w:ascii="Calibri" w:hAnsi="Calibri" w:cs="Calibri"/>
                <w:color w:val="000000"/>
                <w:sz w:val="28"/>
                <w:szCs w:val="28"/>
              </w:rPr>
              <w:t>F.Beukema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177</w:t>
            </w:r>
          </w:p>
        </w:tc>
      </w:tr>
      <w:tr w:rsidR="005E0C98" w:rsidTr="005E0C98">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5E0C98" w:rsidRDefault="005E0C98">
            <w:pPr>
              <w:rPr>
                <w:rFonts w:ascii="Arial" w:hAnsi="Arial" w:cs="Arial"/>
              </w:rPr>
            </w:pPr>
            <w:r>
              <w:rPr>
                <w:rFonts w:ascii="Arial" w:hAnsi="Arial" w:cs="Arial"/>
              </w:rPr>
              <w:t> </w:t>
            </w:r>
          </w:p>
        </w:tc>
        <w:tc>
          <w:tcPr>
            <w:tcW w:w="5899" w:type="dxa"/>
            <w:tcBorders>
              <w:top w:val="nil"/>
              <w:left w:val="nil"/>
              <w:bottom w:val="single" w:sz="4" w:space="0" w:color="auto"/>
              <w:right w:val="single" w:sz="4" w:space="0" w:color="auto"/>
            </w:tcBorders>
            <w:shd w:val="clear" w:color="auto" w:fill="auto"/>
            <w:noWrap/>
            <w:vAlign w:val="bottom"/>
            <w:hideMark/>
          </w:tcPr>
          <w:p w:rsidR="005E0C98" w:rsidRDefault="005E0C98">
            <w:pPr>
              <w:rPr>
                <w:rFonts w:ascii="Arial" w:hAnsi="Arial" w:cs="Arial"/>
                <w:b/>
                <w:bCs/>
              </w:rPr>
            </w:pPr>
            <w:proofErr w:type="spellStart"/>
            <w:r>
              <w:rPr>
                <w:rFonts w:ascii="Arial" w:hAnsi="Arial" w:cs="Arial"/>
                <w:b/>
                <w:bCs/>
              </w:rPr>
              <w:t>KLN.Prijzen</w:t>
            </w:r>
            <w:proofErr w:type="spellEnd"/>
            <w:r>
              <w:rPr>
                <w:rFonts w:ascii="Arial" w:hAnsi="Arial" w:cs="Arial"/>
                <w:b/>
                <w:bCs/>
              </w:rPr>
              <w:t xml:space="preserve"> Dwerg hoenders  Kooi 197-204-191-152</w:t>
            </w:r>
          </w:p>
        </w:tc>
        <w:tc>
          <w:tcPr>
            <w:tcW w:w="232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5E0C98" w:rsidRDefault="005E0C98">
            <w:pPr>
              <w:jc w:val="center"/>
              <w:rPr>
                <w:rFonts w:ascii="Arial" w:hAnsi="Arial" w:cs="Arial"/>
              </w:rPr>
            </w:pPr>
            <w:r>
              <w:rPr>
                <w:rFonts w:ascii="Arial" w:hAnsi="Arial" w:cs="Arial"/>
              </w:rPr>
              <w:t> </w:t>
            </w:r>
          </w:p>
        </w:tc>
      </w:tr>
    </w:tbl>
    <w:p w:rsidR="005E0C98" w:rsidRPr="00221940" w:rsidRDefault="005E0C98" w:rsidP="00221940">
      <w:pPr>
        <w:spacing w:after="200" w:line="276" w:lineRule="auto"/>
        <w:rPr>
          <w:rFonts w:ascii="Arial" w:eastAsiaTheme="minorEastAsia" w:hAnsi="Arial" w:cs="Arial"/>
          <w:lang w:eastAsia="nl-NL"/>
        </w:rPr>
      </w:pPr>
    </w:p>
    <w:tbl>
      <w:tblPr>
        <w:tblW w:w="17533" w:type="dxa"/>
        <w:tblInd w:w="-1417" w:type="dxa"/>
        <w:tblCellMar>
          <w:left w:w="70" w:type="dxa"/>
          <w:right w:w="70" w:type="dxa"/>
        </w:tblCellMar>
        <w:tblLook w:val="04A0" w:firstRow="1" w:lastRow="0" w:firstColumn="1" w:lastColumn="0" w:noHBand="0" w:noVBand="1"/>
      </w:tblPr>
      <w:tblGrid>
        <w:gridCol w:w="566"/>
        <w:gridCol w:w="10003"/>
        <w:gridCol w:w="720"/>
        <w:gridCol w:w="543"/>
        <w:gridCol w:w="1701"/>
        <w:gridCol w:w="2200"/>
        <w:gridCol w:w="1800"/>
      </w:tblGrid>
      <w:tr w:rsidR="00A01BD0" w:rsidTr="008D56DF">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18"/>
                <w:szCs w:val="18"/>
              </w:rPr>
            </w:pPr>
          </w:p>
        </w:tc>
        <w:tc>
          <w:tcPr>
            <w:tcW w:w="10003" w:type="dxa"/>
            <w:tcBorders>
              <w:top w:val="nil"/>
              <w:left w:val="nil"/>
              <w:bottom w:val="nil"/>
              <w:right w:val="nil"/>
            </w:tcBorders>
            <w:shd w:val="clear" w:color="auto" w:fill="auto"/>
            <w:noWrap/>
            <w:vAlign w:val="bottom"/>
          </w:tcPr>
          <w:tbl>
            <w:tblPr>
              <w:tblW w:w="9040" w:type="dxa"/>
              <w:tblCellMar>
                <w:left w:w="70" w:type="dxa"/>
                <w:right w:w="70" w:type="dxa"/>
              </w:tblCellMar>
              <w:tblLook w:val="04A0" w:firstRow="1" w:lastRow="0" w:firstColumn="1" w:lastColumn="0" w:noHBand="0" w:noVBand="1"/>
            </w:tblPr>
            <w:tblGrid>
              <w:gridCol w:w="566"/>
              <w:gridCol w:w="3380"/>
              <w:gridCol w:w="720"/>
              <w:gridCol w:w="543"/>
              <w:gridCol w:w="1701"/>
              <w:gridCol w:w="2200"/>
            </w:tblGrid>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Konijnen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Inzenderen</w:t>
                  </w:r>
                  <w:proofErr w:type="spellEnd"/>
                  <w:r w:rsidRPr="008D56DF">
                    <w:rPr>
                      <w:rFonts w:ascii="Calibri" w:hAnsi="Calibri" w:cs="Calibri"/>
                      <w:b/>
                      <w:bCs/>
                      <w:color w:val="000000"/>
                      <w:sz w:val="28"/>
                      <w:szCs w:val="28"/>
                      <w:lang w:eastAsia="nl-NL"/>
                    </w:rPr>
                    <w:t xml:space="preserve"> ras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M/V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J/O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Merk</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Behoordeling</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Vlaamse Reus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Konijngrijs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H.B. van der Leest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8KV-301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ijzergrouw</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H.B. van der Leest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8KV-502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H.B. van der Leest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8KV-506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91,5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blauw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F.Zuidema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8PF-226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92,5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F.Zuidema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8PF-225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F.Zuidema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8PF-230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Belgische Haas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Haaskleur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w:t>
                  </w:r>
                  <w:proofErr w:type="spellEnd"/>
                  <w:r w:rsidRPr="008D56DF">
                    <w:rPr>
                      <w:rFonts w:ascii="Calibri" w:hAnsi="Calibri" w:cs="Calibri"/>
                      <w:color w:val="000000"/>
                      <w:sz w:val="28"/>
                      <w:szCs w:val="28"/>
                      <w:lang w:eastAsia="nl-NL"/>
                    </w:rPr>
                    <w:t xml:space="preserve">. </w:t>
                  </w:r>
                  <w:proofErr w:type="spellStart"/>
                  <w:r w:rsidRPr="008D56DF">
                    <w:rPr>
                      <w:rFonts w:ascii="Calibri" w:hAnsi="Calibri" w:cs="Calibri"/>
                      <w:color w:val="000000"/>
                      <w:sz w:val="28"/>
                      <w:szCs w:val="28"/>
                      <w:lang w:eastAsia="nl-NL"/>
                    </w:rPr>
                    <w:t>Rietsema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8DM-447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w:t>
                  </w:r>
                  <w:proofErr w:type="spellEnd"/>
                  <w:r w:rsidRPr="008D56DF">
                    <w:rPr>
                      <w:rFonts w:ascii="Calibri" w:hAnsi="Calibri" w:cs="Calibri"/>
                      <w:color w:val="000000"/>
                      <w:sz w:val="28"/>
                      <w:szCs w:val="28"/>
                      <w:lang w:eastAsia="nl-NL"/>
                    </w:rPr>
                    <w:t xml:space="preserve">. </w:t>
                  </w:r>
                  <w:proofErr w:type="spellStart"/>
                  <w:r w:rsidRPr="008D56DF">
                    <w:rPr>
                      <w:rFonts w:ascii="Calibri" w:hAnsi="Calibri" w:cs="Calibri"/>
                      <w:color w:val="000000"/>
                      <w:sz w:val="28"/>
                      <w:szCs w:val="28"/>
                      <w:lang w:eastAsia="nl-NL"/>
                    </w:rPr>
                    <w:t>Rietsema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8DM-451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w:t>
                  </w:r>
                  <w:proofErr w:type="spellEnd"/>
                  <w:r w:rsidRPr="008D56DF">
                    <w:rPr>
                      <w:rFonts w:ascii="Calibri" w:hAnsi="Calibri" w:cs="Calibri"/>
                      <w:color w:val="000000"/>
                      <w:sz w:val="28"/>
                      <w:szCs w:val="28"/>
                      <w:lang w:eastAsia="nl-NL"/>
                    </w:rPr>
                    <w:t xml:space="preserve">. </w:t>
                  </w:r>
                  <w:proofErr w:type="spellStart"/>
                  <w:r w:rsidRPr="008D56DF">
                    <w:rPr>
                      <w:rFonts w:ascii="Calibri" w:hAnsi="Calibri" w:cs="Calibri"/>
                      <w:color w:val="000000"/>
                      <w:sz w:val="28"/>
                      <w:szCs w:val="28"/>
                      <w:lang w:eastAsia="nl-NL"/>
                    </w:rPr>
                    <w:t>Rietsema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8DM-452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w:t>
                  </w:r>
                  <w:proofErr w:type="spellEnd"/>
                  <w:r w:rsidRPr="008D56DF">
                    <w:rPr>
                      <w:rFonts w:ascii="Calibri" w:hAnsi="Calibri" w:cs="Calibri"/>
                      <w:color w:val="000000"/>
                      <w:sz w:val="28"/>
                      <w:szCs w:val="28"/>
                      <w:lang w:eastAsia="nl-NL"/>
                    </w:rPr>
                    <w:t xml:space="preserve">. </w:t>
                  </w:r>
                  <w:proofErr w:type="spellStart"/>
                  <w:r w:rsidRPr="008D56DF">
                    <w:rPr>
                      <w:rFonts w:ascii="Calibri" w:hAnsi="Calibri" w:cs="Calibri"/>
                      <w:color w:val="000000"/>
                      <w:sz w:val="28"/>
                      <w:szCs w:val="28"/>
                      <w:lang w:eastAsia="nl-NL"/>
                    </w:rPr>
                    <w:t>Rietsema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8DM-448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94</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Wener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Wit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7WI-511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8PM-329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8PM-327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8PM-328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8WI-101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8WI-202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8WI-205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8WI-206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T.van</w:t>
                  </w:r>
                  <w:proofErr w:type="spellEnd"/>
                  <w:r w:rsidRPr="008D56DF">
                    <w:rPr>
                      <w:rFonts w:ascii="Calibri" w:hAnsi="Calibri" w:cs="Calibri"/>
                      <w:color w:val="000000"/>
                      <w:sz w:val="28"/>
                      <w:szCs w:val="28"/>
                      <w:lang w:eastAsia="nl-NL"/>
                    </w:rPr>
                    <w:t xml:space="preserve">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8WI-403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Sallander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B. </w:t>
                  </w:r>
                  <w:proofErr w:type="spellStart"/>
                  <w:r w:rsidRPr="008D56DF">
                    <w:rPr>
                      <w:rFonts w:ascii="Calibri" w:hAnsi="Calibri" w:cs="Calibri"/>
                      <w:color w:val="000000"/>
                      <w:sz w:val="28"/>
                      <w:szCs w:val="28"/>
                      <w:lang w:eastAsia="nl-NL"/>
                    </w:rPr>
                    <w:t>Duursema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8DM-430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B. </w:t>
                  </w:r>
                  <w:proofErr w:type="spellStart"/>
                  <w:r w:rsidRPr="008D56DF">
                    <w:rPr>
                      <w:rFonts w:ascii="Calibri" w:hAnsi="Calibri" w:cs="Calibri"/>
                      <w:color w:val="000000"/>
                      <w:sz w:val="28"/>
                      <w:szCs w:val="28"/>
                      <w:lang w:eastAsia="nl-NL"/>
                    </w:rPr>
                    <w:t>Duursema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8DM-301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B. </w:t>
                  </w:r>
                  <w:proofErr w:type="spellStart"/>
                  <w:r w:rsidRPr="008D56DF">
                    <w:rPr>
                      <w:rFonts w:ascii="Calibri" w:hAnsi="Calibri" w:cs="Calibri"/>
                      <w:color w:val="000000"/>
                      <w:sz w:val="28"/>
                      <w:szCs w:val="28"/>
                      <w:lang w:eastAsia="nl-NL"/>
                    </w:rPr>
                    <w:t>Duursema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8DM-303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23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B. </w:t>
                  </w:r>
                  <w:proofErr w:type="spellStart"/>
                  <w:r w:rsidRPr="008D56DF">
                    <w:rPr>
                      <w:rFonts w:ascii="Calibri" w:hAnsi="Calibri" w:cs="Calibri"/>
                      <w:color w:val="000000"/>
                      <w:sz w:val="28"/>
                      <w:szCs w:val="28"/>
                      <w:lang w:eastAsia="nl-NL"/>
                    </w:rPr>
                    <w:t>Duursema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8DM-205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Satijn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Ivoor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8FM-232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ABS</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8FM-306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8FM-307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G.A.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8LU-310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G.A.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8LU-117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G.A. Blaauw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8LU-307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Voskonijn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Bruin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Cynthia Huizinga-van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8LU-122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  ZG 92,5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Cynthia Huizinga-van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8LU-120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0</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Cynthia Huizinga-van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8LU-113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Cynthia Huizinga-van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8LU-114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0</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Thrianta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Kris </w:t>
                  </w:r>
                  <w:proofErr w:type="spellStart"/>
                  <w:r w:rsidRPr="008D56DF">
                    <w:rPr>
                      <w:rFonts w:ascii="Calibri" w:hAnsi="Calibri" w:cs="Calibri"/>
                      <w:color w:val="000000"/>
                      <w:sz w:val="28"/>
                      <w:szCs w:val="28"/>
                      <w:lang w:eastAsia="nl-NL"/>
                    </w:rPr>
                    <w:t>Kooijinga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7WI-427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94,5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Kris </w:t>
                  </w:r>
                  <w:proofErr w:type="spellStart"/>
                  <w:r w:rsidRPr="008D56DF">
                    <w:rPr>
                      <w:rFonts w:ascii="Calibri" w:hAnsi="Calibri" w:cs="Calibri"/>
                      <w:color w:val="000000"/>
                      <w:sz w:val="28"/>
                      <w:szCs w:val="28"/>
                      <w:lang w:eastAsia="nl-NL"/>
                    </w:rPr>
                    <w:t>Kooijinga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7WI-429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0</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Hollander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Zwart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J.P.Meijer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7WI-603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J.P.Meijer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8WI-501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95,5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J.P.Meijer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Tan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Zwart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7FM-308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7FM-217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7FM-210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43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7FM-315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7FM-216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7FM-310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7FM-203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7FM-444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7FM-208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7FM-219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6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7FM-220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97</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7FM-110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7FM-318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H.S.Commies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7FM-224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Ned. Hangoor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Madacascar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J.Dekker</w:t>
                  </w:r>
                  <w:proofErr w:type="spellEnd"/>
                  <w:r w:rsidRPr="008D56DF">
                    <w:rPr>
                      <w:rFonts w:ascii="Calibri" w:hAnsi="Calibri" w:cs="Calibri"/>
                      <w:color w:val="000000"/>
                      <w:sz w:val="28"/>
                      <w:szCs w:val="28"/>
                      <w:lang w:eastAsia="nl-NL"/>
                    </w:rPr>
                    <w:t>-Kijlstra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7DF-704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NE 91</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Kleurdwerg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Konijngrijs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7-ZO-530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8WI-307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8WI-306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Zilvervos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7WI-614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Chinchilla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J.Dekker</w:t>
                  </w:r>
                  <w:proofErr w:type="spellEnd"/>
                  <w:r w:rsidRPr="008D56DF">
                    <w:rPr>
                      <w:rFonts w:ascii="Calibri" w:hAnsi="Calibri" w:cs="Calibri"/>
                      <w:color w:val="000000"/>
                      <w:sz w:val="28"/>
                      <w:szCs w:val="28"/>
                      <w:lang w:eastAsia="nl-NL"/>
                    </w:rPr>
                    <w:t>-Kijlstra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7KF-702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7DF-702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95,5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8WI-312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8WI-309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C-Klasse</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Vlaamse Reus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blauw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F.Zuidema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8PF-587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 xml:space="preserve"> Wener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Wit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 van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8WI-517</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65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M.Horjus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8WI-526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ABS</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8PM-604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91,5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8PM-616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 van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8WI-508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 van Dijken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8WI-511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96</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M.Horjus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8WI-529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ABS</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M.Horjus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8WI-530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ABS</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A.Schut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8PM-606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89</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Satijn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Ivoor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G.A.Blaauw</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8LU-502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Tan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Zwart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H.S. Commies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8FM-504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96</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Hollander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Zwart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T.J.van</w:t>
                  </w:r>
                  <w:proofErr w:type="spellEnd"/>
                  <w:r w:rsidRPr="008D56DF">
                    <w:rPr>
                      <w:rFonts w:ascii="Calibri" w:hAnsi="Calibri" w:cs="Calibri"/>
                      <w:color w:val="000000"/>
                      <w:sz w:val="28"/>
                      <w:szCs w:val="28"/>
                      <w:lang w:eastAsia="nl-NL"/>
                    </w:rPr>
                    <w:t xml:space="preserve">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8DM-448</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J.P.Meijer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8WI-601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J.P.Meijer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8WI-602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Blauw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T.J.van</w:t>
                  </w:r>
                  <w:proofErr w:type="spellEnd"/>
                  <w:r w:rsidRPr="008D56DF">
                    <w:rPr>
                      <w:rFonts w:ascii="Calibri" w:hAnsi="Calibri" w:cs="Calibri"/>
                      <w:color w:val="000000"/>
                      <w:sz w:val="28"/>
                      <w:szCs w:val="28"/>
                      <w:lang w:eastAsia="nl-NL"/>
                    </w:rPr>
                    <w:t xml:space="preserve">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8DM-453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Madacascar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79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T.J.van</w:t>
                  </w:r>
                  <w:proofErr w:type="spellEnd"/>
                  <w:r w:rsidRPr="008D56DF">
                    <w:rPr>
                      <w:rFonts w:ascii="Calibri" w:hAnsi="Calibri" w:cs="Calibri"/>
                      <w:color w:val="000000"/>
                      <w:sz w:val="28"/>
                      <w:szCs w:val="28"/>
                      <w:lang w:eastAsia="nl-NL"/>
                    </w:rPr>
                    <w:t xml:space="preserve">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8DM-452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92</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Konijngrijs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T.J.van</w:t>
                  </w:r>
                  <w:proofErr w:type="spellEnd"/>
                  <w:r w:rsidRPr="008D56DF">
                    <w:rPr>
                      <w:rFonts w:ascii="Calibri" w:hAnsi="Calibri" w:cs="Calibri"/>
                      <w:color w:val="000000"/>
                      <w:sz w:val="28"/>
                      <w:szCs w:val="28"/>
                      <w:lang w:eastAsia="nl-NL"/>
                    </w:rPr>
                    <w:t xml:space="preserve"> Dijk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8DM-521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90,5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Kleurdwerg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Konijngrijs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8WI-519</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F 95</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Chinchilla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8WI-522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8WI-523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4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6"/>
                      <w:szCs w:val="36"/>
                      <w:lang w:eastAsia="nl-NL"/>
                    </w:rPr>
                  </w:pPr>
                  <w:proofErr w:type="spellStart"/>
                  <w:r w:rsidRPr="008D56DF">
                    <w:rPr>
                      <w:rFonts w:ascii="Calibri" w:hAnsi="Calibri" w:cs="Calibri"/>
                      <w:b/>
                      <w:bCs/>
                      <w:color w:val="000000"/>
                      <w:sz w:val="36"/>
                      <w:szCs w:val="36"/>
                      <w:lang w:eastAsia="nl-NL"/>
                    </w:rPr>
                    <w:t>Inzenderen</w:t>
                  </w:r>
                  <w:proofErr w:type="spellEnd"/>
                  <w:r w:rsidRPr="008D56DF">
                    <w:rPr>
                      <w:rFonts w:ascii="Calibri" w:hAnsi="Calibri" w:cs="Calibri"/>
                      <w:b/>
                      <w:bCs/>
                      <w:color w:val="000000"/>
                      <w:sz w:val="36"/>
                      <w:szCs w:val="36"/>
                      <w:lang w:eastAsia="nl-NL"/>
                    </w:rPr>
                    <w:t xml:space="preserve"> ras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M/V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J/O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Behoordeling</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EP</w:t>
                  </w: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Hoenders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Hollandse Hoen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 xml:space="preserve">Zilver </w:t>
                  </w:r>
                  <w:proofErr w:type="spellStart"/>
                  <w:r w:rsidRPr="008D56DF">
                    <w:rPr>
                      <w:rFonts w:ascii="Calibri" w:hAnsi="Calibri" w:cs="Calibri"/>
                      <w:b/>
                      <w:bCs/>
                      <w:color w:val="000000"/>
                      <w:sz w:val="28"/>
                      <w:szCs w:val="28"/>
                      <w:lang w:eastAsia="nl-NL"/>
                    </w:rPr>
                    <w:t>zwartgeloverd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89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6ZG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4ZG95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Comb. Scholte-kalk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Groninger Meeuw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Zilverpel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99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100</w:t>
                  </w:r>
                </w:p>
              </w:tc>
              <w:tc>
                <w:tcPr>
                  <w:tcW w:w="3380" w:type="dxa"/>
                  <w:tcBorders>
                    <w:top w:val="nil"/>
                    <w:left w:val="nil"/>
                    <w:bottom w:val="nil"/>
                    <w:right w:val="nil"/>
                  </w:tcBorders>
                  <w:shd w:val="clear" w:color="000000" w:fill="FFFFFF"/>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101</w:t>
                  </w:r>
                </w:p>
              </w:tc>
              <w:tc>
                <w:tcPr>
                  <w:tcW w:w="3380" w:type="dxa"/>
                  <w:tcBorders>
                    <w:top w:val="nil"/>
                    <w:left w:val="nil"/>
                    <w:bottom w:val="nil"/>
                    <w:right w:val="nil"/>
                  </w:tcBorders>
                  <w:shd w:val="clear" w:color="000000" w:fill="FFFFFF"/>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GoudPel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Barnevelder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Dubbelgezoomd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108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109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G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Zilverdubbelgezoomd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119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G.Bijma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Blauwdubbelgezoomd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Noord Hollands Hoen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Koekoek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G.Bijma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K.A de </w:t>
                  </w:r>
                  <w:proofErr w:type="spellStart"/>
                  <w:r w:rsidRPr="008D56DF">
                    <w:rPr>
                      <w:rFonts w:ascii="Calibri" w:hAnsi="Calibri" w:cs="Calibri"/>
                      <w:color w:val="000000"/>
                      <w:sz w:val="28"/>
                      <w:szCs w:val="28"/>
                      <w:lang w:eastAsia="nl-NL"/>
                    </w:rPr>
                    <w:t>blécourt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G.Bijma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G.Bijma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129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 xml:space="preserve">K.A de </w:t>
                  </w:r>
                  <w:proofErr w:type="spellStart"/>
                  <w:r w:rsidRPr="008D56DF">
                    <w:rPr>
                      <w:rFonts w:ascii="Calibri" w:hAnsi="Calibri" w:cs="Calibri"/>
                      <w:color w:val="000000"/>
                      <w:sz w:val="28"/>
                      <w:szCs w:val="28"/>
                      <w:lang w:eastAsia="nl-NL"/>
                    </w:rPr>
                    <w:t>blécourt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Groninger Meeuw</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Zilverpel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132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GoudPel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Wyandotte</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Zilver zwart gezoomd</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H.D.Hogewerf</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H.D.Hogewerf</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Brahma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Bufcolumbia</w:t>
                  </w:r>
                  <w:proofErr w:type="spellEnd"/>
                  <w:r w:rsidRPr="008D56DF">
                    <w:rPr>
                      <w:rFonts w:ascii="Calibri" w:hAnsi="Calibri" w:cs="Calibri"/>
                      <w:b/>
                      <w:bCs/>
                      <w:color w:val="000000"/>
                      <w:sz w:val="28"/>
                      <w:szCs w:val="28"/>
                      <w:lang w:eastAsia="nl-NL"/>
                    </w:rPr>
                    <w:t xml:space="preserve"> Zwart get.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Arjan van der Deen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Columbia Zwart get.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Arjan van der Deen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Arjan van der Deen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139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Arjan van der Deen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Barnevelder</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Dubbelgezoomd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K.Blok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DWERGHOENDERS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Hollandse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M/V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J/O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Behoordeling</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Buff</w:t>
                  </w:r>
                  <w:proofErr w:type="spellEnd"/>
                  <w:r w:rsidRPr="008D56DF">
                    <w:rPr>
                      <w:rFonts w:ascii="Calibri" w:hAnsi="Calibri" w:cs="Calibri"/>
                      <w:b/>
                      <w:bCs/>
                      <w:color w:val="000000"/>
                      <w:sz w:val="28"/>
                      <w:szCs w:val="28"/>
                      <w:lang w:eastAsia="nl-NL"/>
                    </w:rPr>
                    <w:t xml:space="preserve"> </w:t>
                  </w:r>
                  <w:proofErr w:type="spellStart"/>
                  <w:r w:rsidRPr="008D56DF">
                    <w:rPr>
                      <w:rFonts w:ascii="Calibri" w:hAnsi="Calibri" w:cs="Calibri"/>
                      <w:b/>
                      <w:bCs/>
                      <w:color w:val="000000"/>
                      <w:sz w:val="28"/>
                      <w:szCs w:val="28"/>
                      <w:lang w:eastAsia="nl-NL"/>
                    </w:rPr>
                    <w:t>Zwartcolumbia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Groninger Meeuw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Zilverpel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149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Goudpel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F.Hoolsma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159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F.Hoolsma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F.Hoolsma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F.Hoolsma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F.Hoolsma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0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Citroenpel</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169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5ZG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Niek Blok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F.Beukema</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178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179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3ZG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Lakenvelder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Noord-Hollandse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Koekoek</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189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Antwerpse Baard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Kwartel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J.T.Wever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Watermaalse</w:t>
                  </w:r>
                  <w:proofErr w:type="spellEnd"/>
                  <w:r w:rsidRPr="008D56DF">
                    <w:rPr>
                      <w:rFonts w:ascii="Calibri" w:hAnsi="Calibri" w:cs="Calibri"/>
                      <w:b/>
                      <w:bCs/>
                      <w:color w:val="000000"/>
                      <w:sz w:val="32"/>
                      <w:szCs w:val="32"/>
                      <w:lang w:eastAsia="nl-NL"/>
                    </w:rPr>
                    <w:t xml:space="preserve"> Baardkriel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Zwart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H.Schuur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H.Schuur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H.Schuur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199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H.Schuur</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Sebright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Citroen zwart gezoomd</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202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W.Knooihuizen</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Wyandotte</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 xml:space="preserve">goud </w:t>
                  </w:r>
                  <w:proofErr w:type="spellStart"/>
                  <w:r w:rsidRPr="008D56DF">
                    <w:rPr>
                      <w:rFonts w:ascii="Calibri" w:hAnsi="Calibri" w:cs="Calibri"/>
                      <w:b/>
                      <w:bCs/>
                      <w:color w:val="000000"/>
                      <w:sz w:val="28"/>
                      <w:szCs w:val="28"/>
                      <w:lang w:eastAsia="nl-NL"/>
                    </w:rPr>
                    <w:t>Blauwgezoomd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H.D.Hogewerf</w:t>
                  </w:r>
                  <w:proofErr w:type="spellEnd"/>
                  <w:r w:rsidRPr="008D56DF">
                    <w:rPr>
                      <w:rFonts w:ascii="Calibri" w:hAnsi="Calibri" w:cs="Calibri"/>
                      <w:color w:val="000000"/>
                      <w:sz w:val="28"/>
                      <w:szCs w:val="28"/>
                      <w:lang w:eastAsia="nl-NL"/>
                    </w:rPr>
                    <w:t xml:space="preserve"> </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 xml:space="preserve">geel </w:t>
                  </w:r>
                  <w:proofErr w:type="spellStart"/>
                  <w:r w:rsidRPr="008D56DF">
                    <w:rPr>
                      <w:rFonts w:ascii="Calibri" w:hAnsi="Calibri" w:cs="Calibri"/>
                      <w:b/>
                      <w:bCs/>
                      <w:color w:val="000000"/>
                      <w:sz w:val="28"/>
                      <w:szCs w:val="28"/>
                      <w:lang w:eastAsia="nl-NL"/>
                    </w:rPr>
                    <w:t>witgezoomd</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H.D.Hogewerf</w:t>
                  </w:r>
                  <w:proofErr w:type="spellEnd"/>
                  <w:r w:rsidRPr="008D56DF">
                    <w:rPr>
                      <w:rFonts w:ascii="Calibri" w:hAnsi="Calibri" w:cs="Calibri"/>
                      <w:color w:val="000000"/>
                      <w:sz w:val="28"/>
                      <w:szCs w:val="28"/>
                      <w:lang w:eastAsia="nl-NL"/>
                    </w:rPr>
                    <w:t xml:space="preserve"> </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Columbia zwart-wit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209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95</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columbia</w:t>
                  </w:r>
                  <w:proofErr w:type="spellEnd"/>
                  <w:r w:rsidRPr="008D56DF">
                    <w:rPr>
                      <w:rFonts w:ascii="Calibri" w:hAnsi="Calibri" w:cs="Calibri"/>
                      <w:b/>
                      <w:bCs/>
                      <w:color w:val="000000"/>
                      <w:sz w:val="28"/>
                      <w:szCs w:val="28"/>
                      <w:lang w:eastAsia="nl-NL"/>
                    </w:rPr>
                    <w:t xml:space="preserve"> </w:t>
                  </w:r>
                  <w:proofErr w:type="spellStart"/>
                  <w:r w:rsidRPr="008D56DF">
                    <w:rPr>
                      <w:rFonts w:ascii="Calibri" w:hAnsi="Calibri" w:cs="Calibri"/>
                      <w:b/>
                      <w:bCs/>
                      <w:color w:val="000000"/>
                      <w:sz w:val="28"/>
                      <w:szCs w:val="28"/>
                      <w:lang w:eastAsia="nl-NL"/>
                    </w:rPr>
                    <w:t>blauw-wit</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J.E.Moes</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New Hampshire</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roodbruin</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1F 96</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Thijs Bijma</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5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Australorp</w:t>
                  </w:r>
                  <w:proofErr w:type="spellEnd"/>
                  <w:r w:rsidRPr="008D56DF">
                    <w:rPr>
                      <w:rFonts w:ascii="Calibri" w:hAnsi="Calibri" w:cs="Calibri"/>
                      <w:b/>
                      <w:bCs/>
                      <w:color w:val="000000"/>
                      <w:sz w:val="32"/>
                      <w:szCs w:val="32"/>
                      <w:lang w:eastAsia="nl-NL"/>
                    </w:rPr>
                    <w:t xml:space="preserve">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Blauw gezoomd</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219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roofErr w:type="spellStart"/>
                  <w:r w:rsidRPr="008D56DF">
                    <w:rPr>
                      <w:rFonts w:ascii="Calibri" w:hAnsi="Calibri" w:cs="Calibri"/>
                      <w:color w:val="000000"/>
                      <w:sz w:val="28"/>
                      <w:szCs w:val="28"/>
                      <w:lang w:eastAsia="nl-NL"/>
                    </w:rPr>
                    <w:t>H.Blok</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42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proofErr w:type="spellStart"/>
                  <w:r w:rsidRPr="008D56DF">
                    <w:rPr>
                      <w:rFonts w:ascii="Calibri" w:hAnsi="Calibri" w:cs="Calibri"/>
                      <w:b/>
                      <w:bCs/>
                      <w:color w:val="000000"/>
                      <w:sz w:val="32"/>
                      <w:szCs w:val="32"/>
                      <w:lang w:eastAsia="nl-NL"/>
                    </w:rPr>
                    <w:t>Chabo</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Wit-zwartstaart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1ZG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EP</w:t>
                  </w: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lastRenderedPageBreak/>
                    <w:t>222</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4ZG 93</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223</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Geel-zwartstaart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224</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225</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226</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91</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227</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S. de Jong</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2ZG 94</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b/>
                      <w:bCs/>
                      <w:color w:val="000000"/>
                      <w:sz w:val="32"/>
                      <w:szCs w:val="32"/>
                      <w:lang w:eastAsia="nl-NL"/>
                    </w:rPr>
                  </w:pPr>
                  <w:r w:rsidRPr="008D56DF">
                    <w:rPr>
                      <w:rFonts w:ascii="Calibri" w:hAnsi="Calibri" w:cs="Calibri"/>
                      <w:b/>
                      <w:bCs/>
                      <w:color w:val="000000"/>
                      <w:sz w:val="32"/>
                      <w:szCs w:val="32"/>
                      <w:lang w:eastAsia="nl-NL"/>
                    </w:rPr>
                    <w:t>Zijdehoen kriel</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r w:rsidRPr="008D56DF">
                    <w:rPr>
                      <w:rFonts w:ascii="Calibri" w:hAnsi="Calibri" w:cs="Calibri"/>
                      <w:b/>
                      <w:bCs/>
                      <w:color w:val="000000"/>
                      <w:sz w:val="28"/>
                      <w:szCs w:val="28"/>
                      <w:lang w:eastAsia="nl-NL"/>
                    </w:rPr>
                    <w:t>Parelgrijs</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228</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K.A. de Blécourt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 90</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b/>
                      <w:bCs/>
                      <w:color w:val="000000"/>
                      <w:sz w:val="28"/>
                      <w:szCs w:val="28"/>
                      <w:lang w:eastAsia="nl-NL"/>
                    </w:rPr>
                  </w:pPr>
                  <w:proofErr w:type="spellStart"/>
                  <w:r w:rsidRPr="008D56DF">
                    <w:rPr>
                      <w:rFonts w:ascii="Calibri" w:hAnsi="Calibri" w:cs="Calibri"/>
                      <w:b/>
                      <w:bCs/>
                      <w:color w:val="000000"/>
                      <w:sz w:val="28"/>
                      <w:szCs w:val="28"/>
                      <w:lang w:eastAsia="nl-NL"/>
                    </w:rPr>
                    <w:t>Buff</w:t>
                  </w:r>
                  <w:proofErr w:type="spellEnd"/>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229</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K.A de Blécourt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M</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G 92</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230</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K.A de Blécourt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r w:rsidR="008D56DF" w:rsidRPr="008D56DF" w:rsidTr="008D56DF">
              <w:trPr>
                <w:trHeight w:val="370"/>
              </w:trPr>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231</w:t>
                  </w:r>
                </w:p>
              </w:tc>
              <w:tc>
                <w:tcPr>
                  <w:tcW w:w="338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28"/>
                      <w:szCs w:val="28"/>
                      <w:lang w:eastAsia="nl-NL"/>
                    </w:rPr>
                  </w:pPr>
                  <w:r w:rsidRPr="008D56DF">
                    <w:rPr>
                      <w:rFonts w:ascii="Calibri" w:hAnsi="Calibri" w:cs="Calibri"/>
                      <w:color w:val="000000"/>
                      <w:sz w:val="28"/>
                      <w:szCs w:val="28"/>
                      <w:lang w:eastAsia="nl-NL"/>
                    </w:rPr>
                    <w:t>K.A de Blécourt</w:t>
                  </w:r>
                </w:p>
              </w:tc>
              <w:tc>
                <w:tcPr>
                  <w:tcW w:w="72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V</w:t>
                  </w:r>
                </w:p>
              </w:tc>
              <w:tc>
                <w:tcPr>
                  <w:tcW w:w="54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J</w:t>
                  </w:r>
                </w:p>
              </w:tc>
              <w:tc>
                <w:tcPr>
                  <w:tcW w:w="1660" w:type="dxa"/>
                  <w:tcBorders>
                    <w:top w:val="nil"/>
                    <w:left w:val="nil"/>
                    <w:bottom w:val="nil"/>
                    <w:right w:val="nil"/>
                  </w:tcBorders>
                  <w:shd w:val="clear" w:color="auto" w:fill="auto"/>
                  <w:noWrap/>
                  <w:vAlign w:val="bottom"/>
                  <w:hideMark/>
                </w:tcPr>
                <w:p w:rsidR="008D56DF" w:rsidRPr="008D56DF" w:rsidRDefault="008D56DF" w:rsidP="008D56DF">
                  <w:pPr>
                    <w:jc w:val="center"/>
                    <w:rPr>
                      <w:rFonts w:ascii="Calibri" w:hAnsi="Calibri" w:cs="Calibri"/>
                      <w:color w:val="000000"/>
                      <w:sz w:val="28"/>
                      <w:szCs w:val="28"/>
                      <w:lang w:eastAsia="nl-NL"/>
                    </w:rPr>
                  </w:pPr>
                  <w:r w:rsidRPr="008D56DF">
                    <w:rPr>
                      <w:rFonts w:ascii="Calibri" w:hAnsi="Calibri" w:cs="Calibri"/>
                      <w:color w:val="000000"/>
                      <w:sz w:val="28"/>
                      <w:szCs w:val="28"/>
                      <w:lang w:eastAsia="nl-NL"/>
                    </w:rPr>
                    <w:t>O</w:t>
                  </w:r>
                </w:p>
              </w:tc>
              <w:tc>
                <w:tcPr>
                  <w:tcW w:w="2200" w:type="dxa"/>
                  <w:tcBorders>
                    <w:top w:val="nil"/>
                    <w:left w:val="nil"/>
                    <w:bottom w:val="nil"/>
                    <w:right w:val="nil"/>
                  </w:tcBorders>
                  <w:shd w:val="clear" w:color="auto" w:fill="auto"/>
                  <w:noWrap/>
                  <w:vAlign w:val="bottom"/>
                  <w:hideMark/>
                </w:tcPr>
                <w:p w:rsidR="008D56DF" w:rsidRPr="008D56DF" w:rsidRDefault="008D56DF" w:rsidP="008D56DF">
                  <w:pPr>
                    <w:rPr>
                      <w:rFonts w:ascii="Calibri" w:hAnsi="Calibri" w:cs="Calibri"/>
                      <w:color w:val="000000"/>
                      <w:sz w:val="18"/>
                      <w:szCs w:val="18"/>
                      <w:lang w:eastAsia="nl-NL"/>
                    </w:rPr>
                  </w:pPr>
                </w:p>
              </w:tc>
            </w:tr>
          </w:tbl>
          <w:p w:rsidR="00A01BD0" w:rsidRDefault="00A01BD0">
            <w:pPr>
              <w:jc w:val="center"/>
              <w:rPr>
                <w:rFonts w:ascii="Calibri" w:hAnsi="Calibri" w:cs="Calibri"/>
                <w:b/>
                <w:bCs/>
                <w:color w:val="000000"/>
                <w:sz w:val="32"/>
                <w:szCs w:val="32"/>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18"/>
                <w:szCs w:val="1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18"/>
                <w:szCs w:val="1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8D56DF">
        <w:trPr>
          <w:trHeight w:val="370"/>
        </w:trPr>
        <w:tc>
          <w:tcPr>
            <w:tcW w:w="566" w:type="dxa"/>
            <w:tcBorders>
              <w:top w:val="nil"/>
              <w:left w:val="nil"/>
              <w:bottom w:val="nil"/>
              <w:right w:val="nil"/>
            </w:tcBorders>
            <w:shd w:val="clear" w:color="auto" w:fill="auto"/>
            <w:noWrap/>
            <w:vAlign w:val="bottom"/>
          </w:tcPr>
          <w:p w:rsidR="005E0C98" w:rsidRDefault="005E0C98" w:rsidP="005E0C98">
            <w:pPr>
              <w:rPr>
                <w:rFonts w:ascii="Calibri" w:hAnsi="Calibri" w:cs="Calibri"/>
                <w:b/>
                <w:bCs/>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rPr>
                <w:rFonts w:ascii="Calibri" w:hAnsi="Calibri" w:cs="Calibri"/>
                <w:b/>
                <w:bCs/>
                <w:color w:val="000000"/>
                <w:sz w:val="28"/>
                <w:szCs w:val="28"/>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b/>
                <w:bCs/>
                <w:color w:val="000000"/>
                <w:sz w:val="28"/>
                <w:szCs w:val="28"/>
              </w:rPr>
            </w:pPr>
            <w:r>
              <w:rPr>
                <w:rFonts w:ascii="Calibri" w:hAnsi="Calibri" w:cs="Calibri"/>
                <w:b/>
                <w:bCs/>
                <w:color w:val="000000"/>
                <w:sz w:val="28"/>
                <w:szCs w:val="28"/>
              </w:rPr>
              <w:t>Behoordeling</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b/>
                <w:bCs/>
                <w:color w:val="000000"/>
                <w:sz w:val="28"/>
                <w:szCs w:val="28"/>
              </w:rPr>
            </w:pPr>
            <w:r>
              <w:rPr>
                <w:rFonts w:ascii="Calibri" w:hAnsi="Calibri" w:cs="Calibri"/>
                <w:b/>
                <w:bCs/>
                <w:color w:val="000000"/>
                <w:sz w:val="28"/>
                <w:szCs w:val="28"/>
              </w:rPr>
              <w:t>EP</w:t>
            </w:r>
          </w:p>
        </w:tc>
      </w:tr>
      <w:tr w:rsidR="00A01BD0" w:rsidTr="008D56DF">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32"/>
                <w:szCs w:val="32"/>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8D56DF">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rPr>
                <w:rFonts w:ascii="Calibri" w:hAnsi="Calibri" w:cs="Calibri"/>
                <w:b/>
                <w:bCs/>
                <w:color w:val="000000"/>
                <w:sz w:val="28"/>
                <w:szCs w:val="28"/>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8D56DF">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rPr>
                <w:rFonts w:ascii="Calibri" w:hAnsi="Calibri" w:cs="Calibri"/>
                <w:color w:val="000000"/>
                <w:sz w:val="28"/>
                <w:szCs w:val="28"/>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1F 95</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EP</w:t>
            </w:r>
          </w:p>
        </w:tc>
      </w:tr>
      <w:tr w:rsidR="00A01BD0" w:rsidTr="00B150DA">
        <w:trPr>
          <w:trHeight w:val="10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8D56DF">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003" w:type="dxa"/>
            <w:tcBorders>
              <w:top w:val="nil"/>
              <w:left w:val="nil"/>
              <w:bottom w:val="nil"/>
              <w:right w:val="nil"/>
            </w:tcBorders>
            <w:shd w:val="clear" w:color="auto" w:fill="auto"/>
            <w:noWrap/>
            <w:vAlign w:val="bottom"/>
          </w:tcPr>
          <w:p w:rsidR="00A01BD0" w:rsidRDefault="00A01BD0">
            <w:pPr>
              <w:rPr>
                <w:rFonts w:ascii="Calibri" w:hAnsi="Calibri" w:cs="Calibri"/>
                <w:b/>
                <w:bCs/>
                <w:color w:val="000000"/>
                <w:sz w:val="28"/>
                <w:szCs w:val="28"/>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bl>
    <w:p w:rsidR="008A0978" w:rsidRDefault="008A0978" w:rsidP="00B150DA">
      <w:bookmarkStart w:id="0" w:name="_GoBack"/>
      <w:bookmarkEnd w:id="0"/>
    </w:p>
    <w:sectPr w:rsidR="008A0978" w:rsidSect="00E64574">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49C" w:rsidRDefault="0042149C" w:rsidP="00221940">
      <w:r>
        <w:separator/>
      </w:r>
    </w:p>
  </w:endnote>
  <w:endnote w:type="continuationSeparator" w:id="0">
    <w:p w:rsidR="0042149C" w:rsidRDefault="0042149C" w:rsidP="0022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lack Chancery">
    <w:altName w:val="Times New Roman"/>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49C" w:rsidRDefault="0042149C" w:rsidP="00221940">
      <w:r>
        <w:separator/>
      </w:r>
    </w:p>
  </w:footnote>
  <w:footnote w:type="continuationSeparator" w:id="0">
    <w:p w:rsidR="0042149C" w:rsidRDefault="0042149C" w:rsidP="00221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BD0"/>
    <w:rsid w:val="0008530A"/>
    <w:rsid w:val="001A0922"/>
    <w:rsid w:val="001F67D7"/>
    <w:rsid w:val="00221940"/>
    <w:rsid w:val="002B4FDC"/>
    <w:rsid w:val="003A7DD6"/>
    <w:rsid w:val="0042149C"/>
    <w:rsid w:val="00467042"/>
    <w:rsid w:val="0052750D"/>
    <w:rsid w:val="005A2B3E"/>
    <w:rsid w:val="005B108F"/>
    <w:rsid w:val="005C4441"/>
    <w:rsid w:val="005E0C98"/>
    <w:rsid w:val="005E7B5C"/>
    <w:rsid w:val="00690D1B"/>
    <w:rsid w:val="007004E0"/>
    <w:rsid w:val="007110A5"/>
    <w:rsid w:val="008A0978"/>
    <w:rsid w:val="008D56DF"/>
    <w:rsid w:val="009052A0"/>
    <w:rsid w:val="00963BFC"/>
    <w:rsid w:val="00A01BD0"/>
    <w:rsid w:val="00AC3D98"/>
    <w:rsid w:val="00B150DA"/>
    <w:rsid w:val="00C14A51"/>
    <w:rsid w:val="00C519D9"/>
    <w:rsid w:val="00D13061"/>
    <w:rsid w:val="00E64574"/>
    <w:rsid w:val="00ED7450"/>
    <w:rsid w:val="00F201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04E0"/>
    <w:rPr>
      <w:sz w:val="24"/>
      <w:szCs w:val="24"/>
    </w:rPr>
  </w:style>
  <w:style w:type="paragraph" w:styleId="Kop1">
    <w:name w:val="heading 1"/>
    <w:basedOn w:val="Standaard"/>
    <w:next w:val="Standaard"/>
    <w:link w:val="Kop1Char"/>
    <w:qFormat/>
    <w:rsid w:val="007004E0"/>
    <w:pPr>
      <w:keepNext/>
      <w:outlineLvl w:val="0"/>
    </w:pPr>
    <w:rPr>
      <w:rFonts w:ascii="Arial" w:hAnsi="Arial" w:cs="Arial"/>
      <w:sz w:val="48"/>
    </w:rPr>
  </w:style>
  <w:style w:type="paragraph" w:styleId="Kop2">
    <w:name w:val="heading 2"/>
    <w:basedOn w:val="Standaard"/>
    <w:next w:val="Standaard"/>
    <w:link w:val="Kop2Char"/>
    <w:qFormat/>
    <w:rsid w:val="007004E0"/>
    <w:pPr>
      <w:keepNext/>
      <w:outlineLvl w:val="1"/>
    </w:pPr>
    <w:rPr>
      <w:rFonts w:ascii="Arial" w:hAnsi="Arial"/>
      <w:bCs/>
      <w:sz w:val="32"/>
    </w:rPr>
  </w:style>
  <w:style w:type="paragraph" w:styleId="Kop3">
    <w:name w:val="heading 3"/>
    <w:basedOn w:val="Standaard"/>
    <w:next w:val="Standaard"/>
    <w:link w:val="Kop3Char"/>
    <w:qFormat/>
    <w:rsid w:val="007004E0"/>
    <w:pPr>
      <w:keepNext/>
      <w:outlineLvl w:val="2"/>
    </w:pPr>
    <w:rPr>
      <w:rFonts w:ascii="Arial" w:hAnsi="Arial"/>
      <w:b/>
      <w:bCs/>
      <w:sz w:val="32"/>
    </w:rPr>
  </w:style>
  <w:style w:type="paragraph" w:styleId="Kop7">
    <w:name w:val="heading 7"/>
    <w:basedOn w:val="Standaard"/>
    <w:next w:val="Plattetekst"/>
    <w:link w:val="Kop7Char"/>
    <w:qFormat/>
    <w:rsid w:val="007004E0"/>
    <w:pPr>
      <w:keepNext/>
      <w:spacing w:after="240" w:line="240" w:lineRule="atLeast"/>
      <w:outlineLvl w:val="6"/>
    </w:pPr>
    <w:rPr>
      <w:rFonts w:ascii="Garamond" w:hAnsi="Garamond"/>
      <w:b/>
      <w:spacing w:val="-5"/>
      <w:kern w:val="28"/>
      <w:szCs w:val="20"/>
    </w:rPr>
  </w:style>
  <w:style w:type="paragraph" w:styleId="Kop8">
    <w:name w:val="heading 8"/>
    <w:basedOn w:val="Standaard"/>
    <w:next w:val="Plattetekst"/>
    <w:link w:val="Kop8Char"/>
    <w:qFormat/>
    <w:rsid w:val="007004E0"/>
    <w:pPr>
      <w:keepNext/>
      <w:spacing w:after="240" w:line="240" w:lineRule="atLeast"/>
      <w:outlineLvl w:val="7"/>
    </w:pPr>
    <w:rPr>
      <w:rFonts w:ascii="Garamond" w:hAnsi="Garamond"/>
      <w:i/>
      <w:spacing w:val="5"/>
      <w:kern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004E0"/>
    <w:rPr>
      <w:rFonts w:ascii="Arial" w:hAnsi="Arial" w:cs="Arial"/>
      <w:sz w:val="48"/>
      <w:szCs w:val="24"/>
    </w:rPr>
  </w:style>
  <w:style w:type="character" w:customStyle="1" w:styleId="Kop2Char">
    <w:name w:val="Kop 2 Char"/>
    <w:basedOn w:val="Standaardalinea-lettertype"/>
    <w:link w:val="Kop2"/>
    <w:rsid w:val="007004E0"/>
    <w:rPr>
      <w:rFonts w:ascii="Arial" w:hAnsi="Arial"/>
      <w:bCs/>
      <w:sz w:val="32"/>
      <w:szCs w:val="24"/>
    </w:rPr>
  </w:style>
  <w:style w:type="character" w:customStyle="1" w:styleId="Kop3Char">
    <w:name w:val="Kop 3 Char"/>
    <w:basedOn w:val="Standaardalinea-lettertype"/>
    <w:link w:val="Kop3"/>
    <w:rsid w:val="007004E0"/>
    <w:rPr>
      <w:rFonts w:ascii="Arial" w:hAnsi="Arial"/>
      <w:b/>
      <w:bCs/>
      <w:sz w:val="32"/>
      <w:szCs w:val="24"/>
    </w:rPr>
  </w:style>
  <w:style w:type="character" w:customStyle="1" w:styleId="Kop7Char">
    <w:name w:val="Kop 7 Char"/>
    <w:basedOn w:val="Standaardalinea-lettertype"/>
    <w:link w:val="Kop7"/>
    <w:rsid w:val="007004E0"/>
    <w:rPr>
      <w:rFonts w:ascii="Garamond" w:hAnsi="Garamond"/>
      <w:b/>
      <w:spacing w:val="-5"/>
      <w:kern w:val="28"/>
      <w:sz w:val="24"/>
    </w:rPr>
  </w:style>
  <w:style w:type="paragraph" w:styleId="Plattetekst">
    <w:name w:val="Body Text"/>
    <w:basedOn w:val="Standaard"/>
    <w:link w:val="PlattetekstChar"/>
    <w:uiPriority w:val="99"/>
    <w:semiHidden/>
    <w:unhideWhenUsed/>
    <w:rsid w:val="007004E0"/>
    <w:pPr>
      <w:spacing w:after="120"/>
    </w:pPr>
  </w:style>
  <w:style w:type="character" w:customStyle="1" w:styleId="PlattetekstChar">
    <w:name w:val="Platte tekst Char"/>
    <w:basedOn w:val="Standaardalinea-lettertype"/>
    <w:link w:val="Plattetekst"/>
    <w:uiPriority w:val="99"/>
    <w:semiHidden/>
    <w:rsid w:val="007004E0"/>
    <w:rPr>
      <w:sz w:val="24"/>
      <w:szCs w:val="24"/>
    </w:rPr>
  </w:style>
  <w:style w:type="character" w:customStyle="1" w:styleId="Kop8Char">
    <w:name w:val="Kop 8 Char"/>
    <w:basedOn w:val="Standaardalinea-lettertype"/>
    <w:link w:val="Kop8"/>
    <w:rsid w:val="007004E0"/>
    <w:rPr>
      <w:rFonts w:ascii="Garamond" w:hAnsi="Garamond"/>
      <w:i/>
      <w:spacing w:val="5"/>
      <w:kern w:val="28"/>
      <w:sz w:val="24"/>
    </w:rPr>
  </w:style>
  <w:style w:type="paragraph" w:styleId="Titel">
    <w:name w:val="Title"/>
    <w:basedOn w:val="Standaard"/>
    <w:link w:val="TitelChar"/>
    <w:qFormat/>
    <w:rsid w:val="007004E0"/>
    <w:pPr>
      <w:jc w:val="center"/>
    </w:pPr>
    <w:rPr>
      <w:rFonts w:ascii="Comic Sans MS" w:hAnsi="Comic Sans MS"/>
      <w:b/>
      <w:sz w:val="72"/>
    </w:rPr>
  </w:style>
  <w:style w:type="character" w:customStyle="1" w:styleId="TitelChar">
    <w:name w:val="Titel Char"/>
    <w:basedOn w:val="Standaardalinea-lettertype"/>
    <w:link w:val="Titel"/>
    <w:rsid w:val="007004E0"/>
    <w:rPr>
      <w:rFonts w:ascii="Comic Sans MS" w:hAnsi="Comic Sans MS"/>
      <w:b/>
      <w:sz w:val="72"/>
      <w:szCs w:val="24"/>
    </w:rPr>
  </w:style>
  <w:style w:type="character" w:styleId="Zwaar">
    <w:name w:val="Strong"/>
    <w:basedOn w:val="Standaardalinea-lettertype"/>
    <w:qFormat/>
    <w:rsid w:val="007004E0"/>
    <w:rPr>
      <w:b/>
      <w:bCs/>
      <w:noProof w:val="0"/>
      <w:lang w:val="nl-NL" w:bidi="ar-SA"/>
    </w:rPr>
  </w:style>
  <w:style w:type="character" w:styleId="Hyperlink">
    <w:name w:val="Hyperlink"/>
    <w:basedOn w:val="Standaardalinea-lettertype"/>
    <w:uiPriority w:val="99"/>
    <w:semiHidden/>
    <w:unhideWhenUsed/>
    <w:rsid w:val="00A01BD0"/>
    <w:rPr>
      <w:color w:val="0000FF"/>
      <w:u w:val="single"/>
    </w:rPr>
  </w:style>
  <w:style w:type="character" w:styleId="GevolgdeHyperlink">
    <w:name w:val="FollowedHyperlink"/>
    <w:basedOn w:val="Standaardalinea-lettertype"/>
    <w:uiPriority w:val="99"/>
    <w:semiHidden/>
    <w:unhideWhenUsed/>
    <w:rsid w:val="00A01BD0"/>
    <w:rPr>
      <w:color w:val="800080"/>
      <w:u w:val="single"/>
    </w:rPr>
  </w:style>
  <w:style w:type="paragraph" w:customStyle="1" w:styleId="xl63">
    <w:name w:val="xl63"/>
    <w:basedOn w:val="Standaard"/>
    <w:rsid w:val="00A01BD0"/>
    <w:pPr>
      <w:spacing w:before="100" w:beforeAutospacing="1" w:after="100" w:afterAutospacing="1"/>
    </w:pPr>
    <w:rPr>
      <w:sz w:val="18"/>
      <w:szCs w:val="18"/>
      <w:lang w:eastAsia="nl-NL"/>
    </w:rPr>
  </w:style>
  <w:style w:type="paragraph" w:customStyle="1" w:styleId="xl64">
    <w:name w:val="xl64"/>
    <w:basedOn w:val="Standaard"/>
    <w:rsid w:val="00A01BD0"/>
    <w:pPr>
      <w:spacing w:before="100" w:beforeAutospacing="1" w:after="100" w:afterAutospacing="1"/>
      <w:jc w:val="center"/>
    </w:pPr>
    <w:rPr>
      <w:sz w:val="18"/>
      <w:szCs w:val="18"/>
      <w:lang w:eastAsia="nl-NL"/>
    </w:rPr>
  </w:style>
  <w:style w:type="paragraph" w:customStyle="1" w:styleId="xl65">
    <w:name w:val="xl65"/>
    <w:basedOn w:val="Standaard"/>
    <w:rsid w:val="00A01BD0"/>
    <w:pPr>
      <w:spacing w:before="100" w:beforeAutospacing="1" w:after="100" w:afterAutospacing="1"/>
      <w:jc w:val="center"/>
    </w:pPr>
    <w:rPr>
      <w:b/>
      <w:bCs/>
      <w:sz w:val="28"/>
      <w:szCs w:val="28"/>
      <w:lang w:eastAsia="nl-NL"/>
    </w:rPr>
  </w:style>
  <w:style w:type="paragraph" w:customStyle="1" w:styleId="xl66">
    <w:name w:val="xl66"/>
    <w:basedOn w:val="Standaard"/>
    <w:rsid w:val="00A01BD0"/>
    <w:pPr>
      <w:spacing w:before="100" w:beforeAutospacing="1" w:after="100" w:afterAutospacing="1"/>
    </w:pPr>
    <w:rPr>
      <w:b/>
      <w:bCs/>
      <w:sz w:val="28"/>
      <w:szCs w:val="28"/>
      <w:lang w:eastAsia="nl-NL"/>
    </w:rPr>
  </w:style>
  <w:style w:type="paragraph" w:customStyle="1" w:styleId="xl67">
    <w:name w:val="xl67"/>
    <w:basedOn w:val="Standaard"/>
    <w:rsid w:val="00A01BD0"/>
    <w:pPr>
      <w:spacing w:before="100" w:beforeAutospacing="1" w:after="100" w:afterAutospacing="1"/>
    </w:pPr>
    <w:rPr>
      <w:sz w:val="28"/>
      <w:szCs w:val="28"/>
      <w:lang w:eastAsia="nl-NL"/>
    </w:rPr>
  </w:style>
  <w:style w:type="paragraph" w:customStyle="1" w:styleId="xl68">
    <w:name w:val="xl68"/>
    <w:basedOn w:val="Standaard"/>
    <w:rsid w:val="00A01BD0"/>
    <w:pPr>
      <w:spacing w:before="100" w:beforeAutospacing="1" w:after="100" w:afterAutospacing="1"/>
      <w:jc w:val="center"/>
    </w:pPr>
    <w:rPr>
      <w:sz w:val="28"/>
      <w:szCs w:val="28"/>
      <w:lang w:eastAsia="nl-NL"/>
    </w:rPr>
  </w:style>
  <w:style w:type="paragraph" w:customStyle="1" w:styleId="xl69">
    <w:name w:val="xl69"/>
    <w:basedOn w:val="Standaard"/>
    <w:rsid w:val="00A01BD0"/>
    <w:pPr>
      <w:spacing w:before="100" w:beforeAutospacing="1" w:after="100" w:afterAutospacing="1"/>
    </w:pPr>
    <w:rPr>
      <w:b/>
      <w:bCs/>
      <w:sz w:val="28"/>
      <w:szCs w:val="28"/>
      <w:lang w:eastAsia="nl-NL"/>
    </w:rPr>
  </w:style>
  <w:style w:type="paragraph" w:customStyle="1" w:styleId="xl70">
    <w:name w:val="xl70"/>
    <w:basedOn w:val="Standaard"/>
    <w:rsid w:val="00A01BD0"/>
    <w:pPr>
      <w:spacing w:before="100" w:beforeAutospacing="1" w:after="100" w:afterAutospacing="1"/>
    </w:pPr>
    <w:rPr>
      <w:b/>
      <w:bCs/>
      <w:sz w:val="18"/>
      <w:szCs w:val="18"/>
      <w:lang w:eastAsia="nl-NL"/>
    </w:rPr>
  </w:style>
  <w:style w:type="paragraph" w:customStyle="1" w:styleId="xl71">
    <w:name w:val="xl71"/>
    <w:basedOn w:val="Standaard"/>
    <w:rsid w:val="00A01BD0"/>
    <w:pPr>
      <w:spacing w:before="100" w:beforeAutospacing="1" w:after="100" w:afterAutospacing="1"/>
      <w:jc w:val="center"/>
    </w:pPr>
    <w:rPr>
      <w:b/>
      <w:bCs/>
      <w:sz w:val="32"/>
      <w:szCs w:val="32"/>
      <w:lang w:eastAsia="nl-NL"/>
    </w:rPr>
  </w:style>
  <w:style w:type="paragraph" w:customStyle="1" w:styleId="xl72">
    <w:name w:val="xl72"/>
    <w:basedOn w:val="Standaard"/>
    <w:rsid w:val="00A01BD0"/>
    <w:pPr>
      <w:spacing w:before="100" w:beforeAutospacing="1" w:after="100" w:afterAutospacing="1"/>
    </w:pPr>
    <w:rPr>
      <w:b/>
      <w:bCs/>
      <w:sz w:val="32"/>
      <w:szCs w:val="32"/>
      <w:lang w:eastAsia="nl-NL"/>
    </w:rPr>
  </w:style>
  <w:style w:type="paragraph" w:customStyle="1" w:styleId="xl73">
    <w:name w:val="xl73"/>
    <w:basedOn w:val="Standaard"/>
    <w:rsid w:val="00A01BD0"/>
    <w:pPr>
      <w:spacing w:before="100" w:beforeAutospacing="1" w:after="100" w:afterAutospacing="1"/>
    </w:pPr>
    <w:rPr>
      <w:sz w:val="28"/>
      <w:szCs w:val="28"/>
      <w:lang w:eastAsia="nl-NL"/>
    </w:rPr>
  </w:style>
  <w:style w:type="paragraph" w:customStyle="1" w:styleId="xl74">
    <w:name w:val="xl74"/>
    <w:basedOn w:val="Standaard"/>
    <w:rsid w:val="00A01BD0"/>
    <w:pPr>
      <w:spacing w:before="100" w:beforeAutospacing="1" w:after="100" w:afterAutospacing="1"/>
    </w:pPr>
    <w:rPr>
      <w:b/>
      <w:bCs/>
      <w:sz w:val="32"/>
      <w:szCs w:val="32"/>
      <w:lang w:eastAsia="nl-NL"/>
    </w:rPr>
  </w:style>
  <w:style w:type="paragraph" w:customStyle="1" w:styleId="xl75">
    <w:name w:val="xl75"/>
    <w:basedOn w:val="Standaard"/>
    <w:rsid w:val="00A01BD0"/>
    <w:pPr>
      <w:shd w:val="clear" w:color="000000" w:fill="FFFFFF"/>
      <w:spacing w:before="100" w:beforeAutospacing="1" w:after="100" w:afterAutospacing="1"/>
    </w:pPr>
    <w:rPr>
      <w:sz w:val="28"/>
      <w:szCs w:val="28"/>
      <w:lang w:eastAsia="nl-NL"/>
    </w:rPr>
  </w:style>
  <w:style w:type="paragraph" w:customStyle="1" w:styleId="xl76">
    <w:name w:val="xl76"/>
    <w:basedOn w:val="Standaard"/>
    <w:rsid w:val="00A01BD0"/>
    <w:pPr>
      <w:spacing w:before="100" w:beforeAutospacing="1" w:after="100" w:afterAutospacing="1"/>
      <w:jc w:val="center"/>
    </w:pPr>
    <w:rPr>
      <w:b/>
      <w:bCs/>
      <w:sz w:val="36"/>
      <w:szCs w:val="36"/>
      <w:lang w:eastAsia="nl-NL"/>
    </w:rPr>
  </w:style>
  <w:style w:type="paragraph" w:styleId="Koptekst">
    <w:name w:val="header"/>
    <w:basedOn w:val="Standaard"/>
    <w:link w:val="KoptekstChar"/>
    <w:uiPriority w:val="99"/>
    <w:unhideWhenUsed/>
    <w:rsid w:val="00F201C5"/>
    <w:pPr>
      <w:tabs>
        <w:tab w:val="center" w:pos="4536"/>
        <w:tab w:val="right" w:pos="9072"/>
      </w:tabs>
    </w:pPr>
  </w:style>
  <w:style w:type="character" w:customStyle="1" w:styleId="KoptekstChar">
    <w:name w:val="Koptekst Char"/>
    <w:basedOn w:val="Standaardalinea-lettertype"/>
    <w:link w:val="Koptekst"/>
    <w:uiPriority w:val="99"/>
    <w:rsid w:val="00F201C5"/>
    <w:rPr>
      <w:sz w:val="24"/>
      <w:szCs w:val="24"/>
    </w:rPr>
  </w:style>
  <w:style w:type="paragraph" w:styleId="Voettekst">
    <w:name w:val="footer"/>
    <w:basedOn w:val="Standaard"/>
    <w:link w:val="VoettekstChar"/>
    <w:uiPriority w:val="99"/>
    <w:unhideWhenUsed/>
    <w:rsid w:val="00F201C5"/>
    <w:pPr>
      <w:tabs>
        <w:tab w:val="center" w:pos="4536"/>
        <w:tab w:val="right" w:pos="9072"/>
      </w:tabs>
    </w:pPr>
  </w:style>
  <w:style w:type="character" w:customStyle="1" w:styleId="VoettekstChar">
    <w:name w:val="Voettekst Char"/>
    <w:basedOn w:val="Standaardalinea-lettertype"/>
    <w:link w:val="Voettekst"/>
    <w:uiPriority w:val="99"/>
    <w:rsid w:val="00F201C5"/>
    <w:rPr>
      <w:sz w:val="24"/>
      <w:szCs w:val="24"/>
    </w:rPr>
  </w:style>
  <w:style w:type="paragraph" w:styleId="Ballontekst">
    <w:name w:val="Balloon Text"/>
    <w:basedOn w:val="Standaard"/>
    <w:link w:val="BallontekstChar"/>
    <w:uiPriority w:val="99"/>
    <w:semiHidden/>
    <w:unhideWhenUsed/>
    <w:rsid w:val="007110A5"/>
    <w:rPr>
      <w:rFonts w:ascii="Tahoma" w:hAnsi="Tahoma" w:cs="Tahoma"/>
      <w:sz w:val="16"/>
      <w:szCs w:val="16"/>
    </w:rPr>
  </w:style>
  <w:style w:type="character" w:customStyle="1" w:styleId="BallontekstChar">
    <w:name w:val="Ballontekst Char"/>
    <w:basedOn w:val="Standaardalinea-lettertype"/>
    <w:link w:val="Ballontekst"/>
    <w:uiPriority w:val="99"/>
    <w:semiHidden/>
    <w:rsid w:val="007110A5"/>
    <w:rPr>
      <w:rFonts w:ascii="Tahoma" w:hAnsi="Tahoma" w:cs="Tahoma"/>
      <w:sz w:val="16"/>
      <w:szCs w:val="16"/>
    </w:rPr>
  </w:style>
  <w:style w:type="paragraph" w:customStyle="1" w:styleId="xl77">
    <w:name w:val="xl77"/>
    <w:basedOn w:val="Standaard"/>
    <w:rsid w:val="008D56DF"/>
    <w:pPr>
      <w:shd w:val="clear" w:color="000000" w:fill="FFFFFF"/>
      <w:spacing w:before="100" w:beforeAutospacing="1" w:after="100" w:afterAutospacing="1"/>
    </w:pPr>
    <w:rPr>
      <w:sz w:val="28"/>
      <w:szCs w:val="28"/>
      <w:lang w:eastAsia="nl-NL"/>
    </w:rPr>
  </w:style>
  <w:style w:type="paragraph" w:customStyle="1" w:styleId="xl78">
    <w:name w:val="xl78"/>
    <w:basedOn w:val="Standaard"/>
    <w:rsid w:val="008D56DF"/>
    <w:pPr>
      <w:spacing w:before="100" w:beforeAutospacing="1" w:after="100" w:afterAutospacing="1"/>
      <w:jc w:val="center"/>
    </w:pPr>
    <w:rPr>
      <w:b/>
      <w:bCs/>
      <w:sz w:val="36"/>
      <w:szCs w:val="3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04E0"/>
    <w:rPr>
      <w:sz w:val="24"/>
      <w:szCs w:val="24"/>
    </w:rPr>
  </w:style>
  <w:style w:type="paragraph" w:styleId="Kop1">
    <w:name w:val="heading 1"/>
    <w:basedOn w:val="Standaard"/>
    <w:next w:val="Standaard"/>
    <w:link w:val="Kop1Char"/>
    <w:qFormat/>
    <w:rsid w:val="007004E0"/>
    <w:pPr>
      <w:keepNext/>
      <w:outlineLvl w:val="0"/>
    </w:pPr>
    <w:rPr>
      <w:rFonts w:ascii="Arial" w:hAnsi="Arial" w:cs="Arial"/>
      <w:sz w:val="48"/>
    </w:rPr>
  </w:style>
  <w:style w:type="paragraph" w:styleId="Kop2">
    <w:name w:val="heading 2"/>
    <w:basedOn w:val="Standaard"/>
    <w:next w:val="Standaard"/>
    <w:link w:val="Kop2Char"/>
    <w:qFormat/>
    <w:rsid w:val="007004E0"/>
    <w:pPr>
      <w:keepNext/>
      <w:outlineLvl w:val="1"/>
    </w:pPr>
    <w:rPr>
      <w:rFonts w:ascii="Arial" w:hAnsi="Arial"/>
      <w:bCs/>
      <w:sz w:val="32"/>
    </w:rPr>
  </w:style>
  <w:style w:type="paragraph" w:styleId="Kop3">
    <w:name w:val="heading 3"/>
    <w:basedOn w:val="Standaard"/>
    <w:next w:val="Standaard"/>
    <w:link w:val="Kop3Char"/>
    <w:qFormat/>
    <w:rsid w:val="007004E0"/>
    <w:pPr>
      <w:keepNext/>
      <w:outlineLvl w:val="2"/>
    </w:pPr>
    <w:rPr>
      <w:rFonts w:ascii="Arial" w:hAnsi="Arial"/>
      <w:b/>
      <w:bCs/>
      <w:sz w:val="32"/>
    </w:rPr>
  </w:style>
  <w:style w:type="paragraph" w:styleId="Kop7">
    <w:name w:val="heading 7"/>
    <w:basedOn w:val="Standaard"/>
    <w:next w:val="Plattetekst"/>
    <w:link w:val="Kop7Char"/>
    <w:qFormat/>
    <w:rsid w:val="007004E0"/>
    <w:pPr>
      <w:keepNext/>
      <w:spacing w:after="240" w:line="240" w:lineRule="atLeast"/>
      <w:outlineLvl w:val="6"/>
    </w:pPr>
    <w:rPr>
      <w:rFonts w:ascii="Garamond" w:hAnsi="Garamond"/>
      <w:b/>
      <w:spacing w:val="-5"/>
      <w:kern w:val="28"/>
      <w:szCs w:val="20"/>
    </w:rPr>
  </w:style>
  <w:style w:type="paragraph" w:styleId="Kop8">
    <w:name w:val="heading 8"/>
    <w:basedOn w:val="Standaard"/>
    <w:next w:val="Plattetekst"/>
    <w:link w:val="Kop8Char"/>
    <w:qFormat/>
    <w:rsid w:val="007004E0"/>
    <w:pPr>
      <w:keepNext/>
      <w:spacing w:after="240" w:line="240" w:lineRule="atLeast"/>
      <w:outlineLvl w:val="7"/>
    </w:pPr>
    <w:rPr>
      <w:rFonts w:ascii="Garamond" w:hAnsi="Garamond"/>
      <w:i/>
      <w:spacing w:val="5"/>
      <w:kern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004E0"/>
    <w:rPr>
      <w:rFonts w:ascii="Arial" w:hAnsi="Arial" w:cs="Arial"/>
      <w:sz w:val="48"/>
      <w:szCs w:val="24"/>
    </w:rPr>
  </w:style>
  <w:style w:type="character" w:customStyle="1" w:styleId="Kop2Char">
    <w:name w:val="Kop 2 Char"/>
    <w:basedOn w:val="Standaardalinea-lettertype"/>
    <w:link w:val="Kop2"/>
    <w:rsid w:val="007004E0"/>
    <w:rPr>
      <w:rFonts w:ascii="Arial" w:hAnsi="Arial"/>
      <w:bCs/>
      <w:sz w:val="32"/>
      <w:szCs w:val="24"/>
    </w:rPr>
  </w:style>
  <w:style w:type="character" w:customStyle="1" w:styleId="Kop3Char">
    <w:name w:val="Kop 3 Char"/>
    <w:basedOn w:val="Standaardalinea-lettertype"/>
    <w:link w:val="Kop3"/>
    <w:rsid w:val="007004E0"/>
    <w:rPr>
      <w:rFonts w:ascii="Arial" w:hAnsi="Arial"/>
      <w:b/>
      <w:bCs/>
      <w:sz w:val="32"/>
      <w:szCs w:val="24"/>
    </w:rPr>
  </w:style>
  <w:style w:type="character" w:customStyle="1" w:styleId="Kop7Char">
    <w:name w:val="Kop 7 Char"/>
    <w:basedOn w:val="Standaardalinea-lettertype"/>
    <w:link w:val="Kop7"/>
    <w:rsid w:val="007004E0"/>
    <w:rPr>
      <w:rFonts w:ascii="Garamond" w:hAnsi="Garamond"/>
      <w:b/>
      <w:spacing w:val="-5"/>
      <w:kern w:val="28"/>
      <w:sz w:val="24"/>
    </w:rPr>
  </w:style>
  <w:style w:type="paragraph" w:styleId="Plattetekst">
    <w:name w:val="Body Text"/>
    <w:basedOn w:val="Standaard"/>
    <w:link w:val="PlattetekstChar"/>
    <w:uiPriority w:val="99"/>
    <w:semiHidden/>
    <w:unhideWhenUsed/>
    <w:rsid w:val="007004E0"/>
    <w:pPr>
      <w:spacing w:after="120"/>
    </w:pPr>
  </w:style>
  <w:style w:type="character" w:customStyle="1" w:styleId="PlattetekstChar">
    <w:name w:val="Platte tekst Char"/>
    <w:basedOn w:val="Standaardalinea-lettertype"/>
    <w:link w:val="Plattetekst"/>
    <w:uiPriority w:val="99"/>
    <w:semiHidden/>
    <w:rsid w:val="007004E0"/>
    <w:rPr>
      <w:sz w:val="24"/>
      <w:szCs w:val="24"/>
    </w:rPr>
  </w:style>
  <w:style w:type="character" w:customStyle="1" w:styleId="Kop8Char">
    <w:name w:val="Kop 8 Char"/>
    <w:basedOn w:val="Standaardalinea-lettertype"/>
    <w:link w:val="Kop8"/>
    <w:rsid w:val="007004E0"/>
    <w:rPr>
      <w:rFonts w:ascii="Garamond" w:hAnsi="Garamond"/>
      <w:i/>
      <w:spacing w:val="5"/>
      <w:kern w:val="28"/>
      <w:sz w:val="24"/>
    </w:rPr>
  </w:style>
  <w:style w:type="paragraph" w:styleId="Titel">
    <w:name w:val="Title"/>
    <w:basedOn w:val="Standaard"/>
    <w:link w:val="TitelChar"/>
    <w:qFormat/>
    <w:rsid w:val="007004E0"/>
    <w:pPr>
      <w:jc w:val="center"/>
    </w:pPr>
    <w:rPr>
      <w:rFonts w:ascii="Comic Sans MS" w:hAnsi="Comic Sans MS"/>
      <w:b/>
      <w:sz w:val="72"/>
    </w:rPr>
  </w:style>
  <w:style w:type="character" w:customStyle="1" w:styleId="TitelChar">
    <w:name w:val="Titel Char"/>
    <w:basedOn w:val="Standaardalinea-lettertype"/>
    <w:link w:val="Titel"/>
    <w:rsid w:val="007004E0"/>
    <w:rPr>
      <w:rFonts w:ascii="Comic Sans MS" w:hAnsi="Comic Sans MS"/>
      <w:b/>
      <w:sz w:val="72"/>
      <w:szCs w:val="24"/>
    </w:rPr>
  </w:style>
  <w:style w:type="character" w:styleId="Zwaar">
    <w:name w:val="Strong"/>
    <w:basedOn w:val="Standaardalinea-lettertype"/>
    <w:qFormat/>
    <w:rsid w:val="007004E0"/>
    <w:rPr>
      <w:b/>
      <w:bCs/>
      <w:noProof w:val="0"/>
      <w:lang w:val="nl-NL" w:bidi="ar-SA"/>
    </w:rPr>
  </w:style>
  <w:style w:type="character" w:styleId="Hyperlink">
    <w:name w:val="Hyperlink"/>
    <w:basedOn w:val="Standaardalinea-lettertype"/>
    <w:uiPriority w:val="99"/>
    <w:semiHidden/>
    <w:unhideWhenUsed/>
    <w:rsid w:val="00A01BD0"/>
    <w:rPr>
      <w:color w:val="0000FF"/>
      <w:u w:val="single"/>
    </w:rPr>
  </w:style>
  <w:style w:type="character" w:styleId="GevolgdeHyperlink">
    <w:name w:val="FollowedHyperlink"/>
    <w:basedOn w:val="Standaardalinea-lettertype"/>
    <w:uiPriority w:val="99"/>
    <w:semiHidden/>
    <w:unhideWhenUsed/>
    <w:rsid w:val="00A01BD0"/>
    <w:rPr>
      <w:color w:val="800080"/>
      <w:u w:val="single"/>
    </w:rPr>
  </w:style>
  <w:style w:type="paragraph" w:customStyle="1" w:styleId="xl63">
    <w:name w:val="xl63"/>
    <w:basedOn w:val="Standaard"/>
    <w:rsid w:val="00A01BD0"/>
    <w:pPr>
      <w:spacing w:before="100" w:beforeAutospacing="1" w:after="100" w:afterAutospacing="1"/>
    </w:pPr>
    <w:rPr>
      <w:sz w:val="18"/>
      <w:szCs w:val="18"/>
      <w:lang w:eastAsia="nl-NL"/>
    </w:rPr>
  </w:style>
  <w:style w:type="paragraph" w:customStyle="1" w:styleId="xl64">
    <w:name w:val="xl64"/>
    <w:basedOn w:val="Standaard"/>
    <w:rsid w:val="00A01BD0"/>
    <w:pPr>
      <w:spacing w:before="100" w:beforeAutospacing="1" w:after="100" w:afterAutospacing="1"/>
      <w:jc w:val="center"/>
    </w:pPr>
    <w:rPr>
      <w:sz w:val="18"/>
      <w:szCs w:val="18"/>
      <w:lang w:eastAsia="nl-NL"/>
    </w:rPr>
  </w:style>
  <w:style w:type="paragraph" w:customStyle="1" w:styleId="xl65">
    <w:name w:val="xl65"/>
    <w:basedOn w:val="Standaard"/>
    <w:rsid w:val="00A01BD0"/>
    <w:pPr>
      <w:spacing w:before="100" w:beforeAutospacing="1" w:after="100" w:afterAutospacing="1"/>
      <w:jc w:val="center"/>
    </w:pPr>
    <w:rPr>
      <w:b/>
      <w:bCs/>
      <w:sz w:val="28"/>
      <w:szCs w:val="28"/>
      <w:lang w:eastAsia="nl-NL"/>
    </w:rPr>
  </w:style>
  <w:style w:type="paragraph" w:customStyle="1" w:styleId="xl66">
    <w:name w:val="xl66"/>
    <w:basedOn w:val="Standaard"/>
    <w:rsid w:val="00A01BD0"/>
    <w:pPr>
      <w:spacing w:before="100" w:beforeAutospacing="1" w:after="100" w:afterAutospacing="1"/>
    </w:pPr>
    <w:rPr>
      <w:b/>
      <w:bCs/>
      <w:sz w:val="28"/>
      <w:szCs w:val="28"/>
      <w:lang w:eastAsia="nl-NL"/>
    </w:rPr>
  </w:style>
  <w:style w:type="paragraph" w:customStyle="1" w:styleId="xl67">
    <w:name w:val="xl67"/>
    <w:basedOn w:val="Standaard"/>
    <w:rsid w:val="00A01BD0"/>
    <w:pPr>
      <w:spacing w:before="100" w:beforeAutospacing="1" w:after="100" w:afterAutospacing="1"/>
    </w:pPr>
    <w:rPr>
      <w:sz w:val="28"/>
      <w:szCs w:val="28"/>
      <w:lang w:eastAsia="nl-NL"/>
    </w:rPr>
  </w:style>
  <w:style w:type="paragraph" w:customStyle="1" w:styleId="xl68">
    <w:name w:val="xl68"/>
    <w:basedOn w:val="Standaard"/>
    <w:rsid w:val="00A01BD0"/>
    <w:pPr>
      <w:spacing w:before="100" w:beforeAutospacing="1" w:after="100" w:afterAutospacing="1"/>
      <w:jc w:val="center"/>
    </w:pPr>
    <w:rPr>
      <w:sz w:val="28"/>
      <w:szCs w:val="28"/>
      <w:lang w:eastAsia="nl-NL"/>
    </w:rPr>
  </w:style>
  <w:style w:type="paragraph" w:customStyle="1" w:styleId="xl69">
    <w:name w:val="xl69"/>
    <w:basedOn w:val="Standaard"/>
    <w:rsid w:val="00A01BD0"/>
    <w:pPr>
      <w:spacing w:before="100" w:beforeAutospacing="1" w:after="100" w:afterAutospacing="1"/>
    </w:pPr>
    <w:rPr>
      <w:b/>
      <w:bCs/>
      <w:sz w:val="28"/>
      <w:szCs w:val="28"/>
      <w:lang w:eastAsia="nl-NL"/>
    </w:rPr>
  </w:style>
  <w:style w:type="paragraph" w:customStyle="1" w:styleId="xl70">
    <w:name w:val="xl70"/>
    <w:basedOn w:val="Standaard"/>
    <w:rsid w:val="00A01BD0"/>
    <w:pPr>
      <w:spacing w:before="100" w:beforeAutospacing="1" w:after="100" w:afterAutospacing="1"/>
    </w:pPr>
    <w:rPr>
      <w:b/>
      <w:bCs/>
      <w:sz w:val="18"/>
      <w:szCs w:val="18"/>
      <w:lang w:eastAsia="nl-NL"/>
    </w:rPr>
  </w:style>
  <w:style w:type="paragraph" w:customStyle="1" w:styleId="xl71">
    <w:name w:val="xl71"/>
    <w:basedOn w:val="Standaard"/>
    <w:rsid w:val="00A01BD0"/>
    <w:pPr>
      <w:spacing w:before="100" w:beforeAutospacing="1" w:after="100" w:afterAutospacing="1"/>
      <w:jc w:val="center"/>
    </w:pPr>
    <w:rPr>
      <w:b/>
      <w:bCs/>
      <w:sz w:val="32"/>
      <w:szCs w:val="32"/>
      <w:lang w:eastAsia="nl-NL"/>
    </w:rPr>
  </w:style>
  <w:style w:type="paragraph" w:customStyle="1" w:styleId="xl72">
    <w:name w:val="xl72"/>
    <w:basedOn w:val="Standaard"/>
    <w:rsid w:val="00A01BD0"/>
    <w:pPr>
      <w:spacing w:before="100" w:beforeAutospacing="1" w:after="100" w:afterAutospacing="1"/>
    </w:pPr>
    <w:rPr>
      <w:b/>
      <w:bCs/>
      <w:sz w:val="32"/>
      <w:szCs w:val="32"/>
      <w:lang w:eastAsia="nl-NL"/>
    </w:rPr>
  </w:style>
  <w:style w:type="paragraph" w:customStyle="1" w:styleId="xl73">
    <w:name w:val="xl73"/>
    <w:basedOn w:val="Standaard"/>
    <w:rsid w:val="00A01BD0"/>
    <w:pPr>
      <w:spacing w:before="100" w:beforeAutospacing="1" w:after="100" w:afterAutospacing="1"/>
    </w:pPr>
    <w:rPr>
      <w:sz w:val="28"/>
      <w:szCs w:val="28"/>
      <w:lang w:eastAsia="nl-NL"/>
    </w:rPr>
  </w:style>
  <w:style w:type="paragraph" w:customStyle="1" w:styleId="xl74">
    <w:name w:val="xl74"/>
    <w:basedOn w:val="Standaard"/>
    <w:rsid w:val="00A01BD0"/>
    <w:pPr>
      <w:spacing w:before="100" w:beforeAutospacing="1" w:after="100" w:afterAutospacing="1"/>
    </w:pPr>
    <w:rPr>
      <w:b/>
      <w:bCs/>
      <w:sz w:val="32"/>
      <w:szCs w:val="32"/>
      <w:lang w:eastAsia="nl-NL"/>
    </w:rPr>
  </w:style>
  <w:style w:type="paragraph" w:customStyle="1" w:styleId="xl75">
    <w:name w:val="xl75"/>
    <w:basedOn w:val="Standaard"/>
    <w:rsid w:val="00A01BD0"/>
    <w:pPr>
      <w:shd w:val="clear" w:color="000000" w:fill="FFFFFF"/>
      <w:spacing w:before="100" w:beforeAutospacing="1" w:after="100" w:afterAutospacing="1"/>
    </w:pPr>
    <w:rPr>
      <w:sz w:val="28"/>
      <w:szCs w:val="28"/>
      <w:lang w:eastAsia="nl-NL"/>
    </w:rPr>
  </w:style>
  <w:style w:type="paragraph" w:customStyle="1" w:styleId="xl76">
    <w:name w:val="xl76"/>
    <w:basedOn w:val="Standaard"/>
    <w:rsid w:val="00A01BD0"/>
    <w:pPr>
      <w:spacing w:before="100" w:beforeAutospacing="1" w:after="100" w:afterAutospacing="1"/>
      <w:jc w:val="center"/>
    </w:pPr>
    <w:rPr>
      <w:b/>
      <w:bCs/>
      <w:sz w:val="36"/>
      <w:szCs w:val="36"/>
      <w:lang w:eastAsia="nl-NL"/>
    </w:rPr>
  </w:style>
  <w:style w:type="paragraph" w:styleId="Koptekst">
    <w:name w:val="header"/>
    <w:basedOn w:val="Standaard"/>
    <w:link w:val="KoptekstChar"/>
    <w:uiPriority w:val="99"/>
    <w:unhideWhenUsed/>
    <w:rsid w:val="00F201C5"/>
    <w:pPr>
      <w:tabs>
        <w:tab w:val="center" w:pos="4536"/>
        <w:tab w:val="right" w:pos="9072"/>
      </w:tabs>
    </w:pPr>
  </w:style>
  <w:style w:type="character" w:customStyle="1" w:styleId="KoptekstChar">
    <w:name w:val="Koptekst Char"/>
    <w:basedOn w:val="Standaardalinea-lettertype"/>
    <w:link w:val="Koptekst"/>
    <w:uiPriority w:val="99"/>
    <w:rsid w:val="00F201C5"/>
    <w:rPr>
      <w:sz w:val="24"/>
      <w:szCs w:val="24"/>
    </w:rPr>
  </w:style>
  <w:style w:type="paragraph" w:styleId="Voettekst">
    <w:name w:val="footer"/>
    <w:basedOn w:val="Standaard"/>
    <w:link w:val="VoettekstChar"/>
    <w:uiPriority w:val="99"/>
    <w:unhideWhenUsed/>
    <w:rsid w:val="00F201C5"/>
    <w:pPr>
      <w:tabs>
        <w:tab w:val="center" w:pos="4536"/>
        <w:tab w:val="right" w:pos="9072"/>
      </w:tabs>
    </w:pPr>
  </w:style>
  <w:style w:type="character" w:customStyle="1" w:styleId="VoettekstChar">
    <w:name w:val="Voettekst Char"/>
    <w:basedOn w:val="Standaardalinea-lettertype"/>
    <w:link w:val="Voettekst"/>
    <w:uiPriority w:val="99"/>
    <w:rsid w:val="00F201C5"/>
    <w:rPr>
      <w:sz w:val="24"/>
      <w:szCs w:val="24"/>
    </w:rPr>
  </w:style>
  <w:style w:type="paragraph" w:styleId="Ballontekst">
    <w:name w:val="Balloon Text"/>
    <w:basedOn w:val="Standaard"/>
    <w:link w:val="BallontekstChar"/>
    <w:uiPriority w:val="99"/>
    <w:semiHidden/>
    <w:unhideWhenUsed/>
    <w:rsid w:val="007110A5"/>
    <w:rPr>
      <w:rFonts w:ascii="Tahoma" w:hAnsi="Tahoma" w:cs="Tahoma"/>
      <w:sz w:val="16"/>
      <w:szCs w:val="16"/>
    </w:rPr>
  </w:style>
  <w:style w:type="character" w:customStyle="1" w:styleId="BallontekstChar">
    <w:name w:val="Ballontekst Char"/>
    <w:basedOn w:val="Standaardalinea-lettertype"/>
    <w:link w:val="Ballontekst"/>
    <w:uiPriority w:val="99"/>
    <w:semiHidden/>
    <w:rsid w:val="007110A5"/>
    <w:rPr>
      <w:rFonts w:ascii="Tahoma" w:hAnsi="Tahoma" w:cs="Tahoma"/>
      <w:sz w:val="16"/>
      <w:szCs w:val="16"/>
    </w:rPr>
  </w:style>
  <w:style w:type="paragraph" w:customStyle="1" w:styleId="xl77">
    <w:name w:val="xl77"/>
    <w:basedOn w:val="Standaard"/>
    <w:rsid w:val="008D56DF"/>
    <w:pPr>
      <w:shd w:val="clear" w:color="000000" w:fill="FFFFFF"/>
      <w:spacing w:before="100" w:beforeAutospacing="1" w:after="100" w:afterAutospacing="1"/>
    </w:pPr>
    <w:rPr>
      <w:sz w:val="28"/>
      <w:szCs w:val="28"/>
      <w:lang w:eastAsia="nl-NL"/>
    </w:rPr>
  </w:style>
  <w:style w:type="paragraph" w:customStyle="1" w:styleId="xl78">
    <w:name w:val="xl78"/>
    <w:basedOn w:val="Standaard"/>
    <w:rsid w:val="008D56DF"/>
    <w:pPr>
      <w:spacing w:before="100" w:beforeAutospacing="1" w:after="100" w:afterAutospacing="1"/>
      <w:jc w:val="center"/>
    </w:pPr>
    <w:rPr>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5190">
      <w:bodyDiv w:val="1"/>
      <w:marLeft w:val="0"/>
      <w:marRight w:val="0"/>
      <w:marTop w:val="0"/>
      <w:marBottom w:val="0"/>
      <w:divBdr>
        <w:top w:val="none" w:sz="0" w:space="0" w:color="auto"/>
        <w:left w:val="none" w:sz="0" w:space="0" w:color="auto"/>
        <w:bottom w:val="none" w:sz="0" w:space="0" w:color="auto"/>
        <w:right w:val="none" w:sz="0" w:space="0" w:color="auto"/>
      </w:divBdr>
    </w:div>
    <w:div w:id="1347244045">
      <w:bodyDiv w:val="1"/>
      <w:marLeft w:val="0"/>
      <w:marRight w:val="0"/>
      <w:marTop w:val="0"/>
      <w:marBottom w:val="0"/>
      <w:divBdr>
        <w:top w:val="none" w:sz="0" w:space="0" w:color="auto"/>
        <w:left w:val="none" w:sz="0" w:space="0" w:color="auto"/>
        <w:bottom w:val="none" w:sz="0" w:space="0" w:color="auto"/>
        <w:right w:val="none" w:sz="0" w:space="0" w:color="auto"/>
      </w:divBdr>
    </w:div>
    <w:div w:id="1563785753">
      <w:bodyDiv w:val="1"/>
      <w:marLeft w:val="0"/>
      <w:marRight w:val="0"/>
      <w:marTop w:val="0"/>
      <w:marBottom w:val="0"/>
      <w:divBdr>
        <w:top w:val="none" w:sz="0" w:space="0" w:color="auto"/>
        <w:left w:val="none" w:sz="0" w:space="0" w:color="auto"/>
        <w:bottom w:val="none" w:sz="0" w:space="0" w:color="auto"/>
        <w:right w:val="none" w:sz="0" w:space="0" w:color="auto"/>
      </w:divBdr>
    </w:div>
    <w:div w:id="181929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3388</Words>
  <Characters>18634</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dc:creator>
  <cp:lastModifiedBy>Erik Meijer</cp:lastModifiedBy>
  <cp:revision>3</cp:revision>
  <dcterms:created xsi:type="dcterms:W3CDTF">2019-11-04T22:11:00Z</dcterms:created>
  <dcterms:modified xsi:type="dcterms:W3CDTF">2019-11-04T22:21:00Z</dcterms:modified>
</cp:coreProperties>
</file>